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FF7" w:rsidRPr="00AC2950" w:rsidRDefault="00AC2950" w:rsidP="00AC2950">
      <w:pPr>
        <w:jc w:val="center"/>
        <w:rPr>
          <w:b/>
          <w:color w:val="C00000"/>
          <w:sz w:val="28"/>
          <w:szCs w:val="28"/>
        </w:rPr>
      </w:pPr>
      <w:r w:rsidRPr="00AC2950">
        <w:rPr>
          <w:b/>
          <w:color w:val="C00000"/>
          <w:sz w:val="28"/>
          <w:szCs w:val="28"/>
        </w:rPr>
        <w:t>NAVODILO ZA DELO</w:t>
      </w:r>
    </w:p>
    <w:p w:rsidR="00AC2950" w:rsidRDefault="00AC2950" w:rsidP="00AC2950">
      <w:pPr>
        <w:jc w:val="center"/>
        <w:rPr>
          <w:b/>
          <w:color w:val="00B050"/>
          <w:sz w:val="28"/>
          <w:szCs w:val="28"/>
        </w:rPr>
      </w:pPr>
      <w:r w:rsidRPr="00AC2950">
        <w:rPr>
          <w:b/>
          <w:color w:val="00B050"/>
          <w:sz w:val="28"/>
          <w:szCs w:val="28"/>
        </w:rPr>
        <w:t>Petek, 17. 4. 2020</w:t>
      </w:r>
    </w:p>
    <w:p w:rsidR="00AC2950" w:rsidRDefault="00AC2950" w:rsidP="00AC2950">
      <w:pPr>
        <w:rPr>
          <w:sz w:val="28"/>
          <w:szCs w:val="28"/>
        </w:rPr>
      </w:pPr>
      <w:r w:rsidRPr="00AC2950">
        <w:rPr>
          <w:b/>
          <w:color w:val="0070C0"/>
          <w:sz w:val="28"/>
          <w:szCs w:val="28"/>
        </w:rPr>
        <w:t>MAT:</w:t>
      </w:r>
      <w:r>
        <w:rPr>
          <w:b/>
          <w:color w:val="0070C0"/>
          <w:sz w:val="28"/>
          <w:szCs w:val="28"/>
        </w:rPr>
        <w:t xml:space="preserve"> </w:t>
      </w:r>
      <w:r>
        <w:rPr>
          <w:sz w:val="28"/>
          <w:szCs w:val="28"/>
        </w:rPr>
        <w:t xml:space="preserve"> V zvezek  napiši</w:t>
      </w:r>
    </w:p>
    <w:p w:rsidR="00AC2950" w:rsidRDefault="00AC2950" w:rsidP="00AC2950">
      <w:pPr>
        <w:rPr>
          <w:sz w:val="28"/>
          <w:szCs w:val="28"/>
        </w:rPr>
      </w:pPr>
      <w:r w:rsidRPr="00AC2950">
        <w:rPr>
          <w:color w:val="C00000"/>
          <w:sz w:val="28"/>
          <w:szCs w:val="28"/>
        </w:rPr>
        <w:t xml:space="preserve">PRETVARJANJE ČASOVNIH MERSKIH ENOT </w:t>
      </w:r>
      <w:r>
        <w:rPr>
          <w:sz w:val="28"/>
          <w:szCs w:val="28"/>
        </w:rPr>
        <w:t>-  petek, 17. 4. 2020</w:t>
      </w:r>
    </w:p>
    <w:p w:rsidR="00AC2950" w:rsidRDefault="00AC2950" w:rsidP="00AC2950">
      <w:pPr>
        <w:rPr>
          <w:sz w:val="28"/>
          <w:szCs w:val="28"/>
        </w:rPr>
      </w:pPr>
      <w:r>
        <w:rPr>
          <w:noProof/>
          <w:lang w:eastAsia="sl-SI"/>
        </w:rPr>
        <w:drawing>
          <wp:inline distT="0" distB="0" distL="0" distR="0" wp14:anchorId="629FAF58" wp14:editId="271D67ED">
            <wp:extent cx="3514725" cy="1666875"/>
            <wp:effectExtent l="0" t="0" r="0" b="0"/>
            <wp:docPr id="1" name="Slika 1" descr="Time - hours, half hours (Čas - polne ure, pol 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 - hours, half hours (Čas - polne ure, pol 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4725" cy="1666875"/>
                    </a:xfrm>
                    <a:prstGeom prst="rect">
                      <a:avLst/>
                    </a:prstGeom>
                    <a:noFill/>
                    <a:ln>
                      <a:noFill/>
                    </a:ln>
                  </pic:spPr>
                </pic:pic>
              </a:graphicData>
            </a:graphic>
          </wp:inline>
        </w:drawing>
      </w:r>
    </w:p>
    <w:p w:rsidR="00AC2950" w:rsidRDefault="00AC2950" w:rsidP="00AC2950">
      <w:pPr>
        <w:rPr>
          <w:sz w:val="28"/>
          <w:szCs w:val="28"/>
        </w:rPr>
      </w:pPr>
      <w:r>
        <w:rPr>
          <w:sz w:val="28"/>
          <w:szCs w:val="28"/>
        </w:rPr>
        <w:t>Anže, da malo ponoviš. Koliko kažeta uri? V misli prikliči dopoldanske in popoldanske ure. Ustno izrazi na oba načina.</w:t>
      </w:r>
    </w:p>
    <w:p w:rsidR="00AC2950" w:rsidRPr="001D1185" w:rsidRDefault="00D94FAC" w:rsidP="00AC2950">
      <w:pPr>
        <w:rPr>
          <w:color w:val="00B050"/>
          <w:sz w:val="28"/>
          <w:szCs w:val="28"/>
        </w:rPr>
      </w:pPr>
      <w:r w:rsidRPr="001D1185">
        <w:rPr>
          <w:color w:val="00B050"/>
          <w:sz w:val="28"/>
          <w:szCs w:val="28"/>
        </w:rPr>
        <w:t xml:space="preserve"> </w:t>
      </w:r>
      <w:r w:rsidR="001D1185" w:rsidRPr="001D1185">
        <w:rPr>
          <w:color w:val="00B050"/>
          <w:sz w:val="28"/>
          <w:szCs w:val="28"/>
        </w:rPr>
        <w:t>V zvezek prepiši, kar imaš obarvano. Kar je v oklepaju, s</w:t>
      </w:r>
      <w:r w:rsidR="001D1185">
        <w:rPr>
          <w:color w:val="00B050"/>
          <w:sz w:val="28"/>
          <w:szCs w:val="28"/>
        </w:rPr>
        <w:t>amo pozorno preberi in ne piši.</w:t>
      </w:r>
    </w:p>
    <w:p w:rsidR="00D94FAC" w:rsidRDefault="00D94FAC" w:rsidP="001D1185">
      <w:pPr>
        <w:shd w:val="clear" w:color="auto" w:fill="FFF2CC" w:themeFill="accent4" w:themeFillTint="33"/>
        <w:rPr>
          <w:sz w:val="28"/>
          <w:szCs w:val="28"/>
        </w:rPr>
      </w:pPr>
      <w:r w:rsidRPr="00D94FAC">
        <w:rPr>
          <w:color w:val="FF0000"/>
          <w:sz w:val="28"/>
          <w:szCs w:val="28"/>
        </w:rPr>
        <w:t xml:space="preserve">Časovne merske enote </w:t>
      </w:r>
    </w:p>
    <w:p w:rsidR="00D94FAC" w:rsidRDefault="00D94FAC" w:rsidP="001D1185">
      <w:pPr>
        <w:pStyle w:val="Brezrazmikov"/>
        <w:shd w:val="clear" w:color="auto" w:fill="FFF2CC" w:themeFill="accent4" w:themeFillTint="33"/>
        <w:rPr>
          <w:color w:val="FF0000"/>
          <w:sz w:val="28"/>
          <w:szCs w:val="28"/>
        </w:rPr>
      </w:pPr>
      <w:r w:rsidRPr="00D94FAC">
        <w:rPr>
          <w:color w:val="FF0000"/>
          <w:sz w:val="28"/>
          <w:szCs w:val="28"/>
          <w:u w:val="single"/>
        </w:rPr>
        <w:t>u</w:t>
      </w:r>
      <w:r w:rsidRPr="00D94FAC">
        <w:rPr>
          <w:color w:val="FF0000"/>
          <w:sz w:val="28"/>
          <w:szCs w:val="28"/>
        </w:rPr>
        <w:t>ra</w:t>
      </w:r>
      <w:r>
        <w:rPr>
          <w:color w:val="FF0000"/>
          <w:sz w:val="28"/>
          <w:szCs w:val="28"/>
        </w:rPr>
        <w:t xml:space="preserve"> – h (ura je angleško </w:t>
      </w:r>
      <w:proofErr w:type="spellStart"/>
      <w:r w:rsidRPr="00D94FAC">
        <w:rPr>
          <w:color w:val="FF0000"/>
          <w:sz w:val="28"/>
          <w:szCs w:val="28"/>
          <w:u w:val="single"/>
        </w:rPr>
        <w:t>h</w:t>
      </w:r>
      <w:r>
        <w:rPr>
          <w:color w:val="FF0000"/>
          <w:sz w:val="28"/>
          <w:szCs w:val="28"/>
        </w:rPr>
        <w:t>our</w:t>
      </w:r>
      <w:proofErr w:type="spellEnd"/>
      <w:r>
        <w:rPr>
          <w:color w:val="FF0000"/>
          <w:sz w:val="28"/>
          <w:szCs w:val="28"/>
        </w:rPr>
        <w:t>, zato je oznaka za uro h)</w:t>
      </w:r>
    </w:p>
    <w:p w:rsidR="00D94FAC" w:rsidRDefault="00D94FAC" w:rsidP="001D1185">
      <w:pPr>
        <w:pStyle w:val="Brezrazmikov"/>
        <w:shd w:val="clear" w:color="auto" w:fill="FFF2CC" w:themeFill="accent4" w:themeFillTint="33"/>
        <w:rPr>
          <w:color w:val="FF0000"/>
          <w:sz w:val="28"/>
          <w:szCs w:val="28"/>
        </w:rPr>
      </w:pPr>
      <w:r>
        <w:rPr>
          <w:color w:val="FF0000"/>
          <w:sz w:val="28"/>
          <w:szCs w:val="28"/>
        </w:rPr>
        <w:t>minuta – min</w:t>
      </w:r>
    </w:p>
    <w:p w:rsidR="00D94FAC" w:rsidRDefault="00D94FAC" w:rsidP="001D1185">
      <w:pPr>
        <w:pStyle w:val="Brezrazmikov"/>
        <w:shd w:val="clear" w:color="auto" w:fill="FFF2CC" w:themeFill="accent4" w:themeFillTint="33"/>
        <w:rPr>
          <w:color w:val="FF0000"/>
          <w:sz w:val="28"/>
          <w:szCs w:val="28"/>
        </w:rPr>
      </w:pPr>
      <w:r>
        <w:rPr>
          <w:color w:val="FF0000"/>
          <w:sz w:val="28"/>
          <w:szCs w:val="28"/>
        </w:rPr>
        <w:t>sekunda – s</w:t>
      </w:r>
    </w:p>
    <w:p w:rsidR="00D94FAC" w:rsidRDefault="00D94FAC" w:rsidP="001D1185">
      <w:pPr>
        <w:pStyle w:val="Brezrazmikov"/>
        <w:shd w:val="clear" w:color="auto" w:fill="FFF2CC" w:themeFill="accent4" w:themeFillTint="33"/>
        <w:rPr>
          <w:color w:val="FF0000"/>
          <w:sz w:val="28"/>
          <w:szCs w:val="28"/>
        </w:rPr>
      </w:pPr>
      <w:r>
        <w:rPr>
          <w:color w:val="FF0000"/>
          <w:sz w:val="28"/>
          <w:szCs w:val="28"/>
        </w:rPr>
        <w:t>dan</w:t>
      </w:r>
    </w:p>
    <w:p w:rsidR="00D94FAC" w:rsidRDefault="00D94FAC" w:rsidP="001D1185">
      <w:pPr>
        <w:pStyle w:val="Brezrazmikov"/>
        <w:shd w:val="clear" w:color="auto" w:fill="FFF2CC" w:themeFill="accent4" w:themeFillTint="33"/>
        <w:rPr>
          <w:color w:val="FF0000"/>
          <w:sz w:val="28"/>
          <w:szCs w:val="28"/>
        </w:rPr>
      </w:pPr>
      <w:r>
        <w:rPr>
          <w:color w:val="FF0000"/>
          <w:sz w:val="28"/>
          <w:szCs w:val="28"/>
        </w:rPr>
        <w:t>teden</w:t>
      </w:r>
    </w:p>
    <w:p w:rsidR="00D94FAC" w:rsidRDefault="00D94FAC" w:rsidP="001D1185">
      <w:pPr>
        <w:pStyle w:val="Brezrazmikov"/>
        <w:shd w:val="clear" w:color="auto" w:fill="FFF2CC" w:themeFill="accent4" w:themeFillTint="33"/>
        <w:rPr>
          <w:color w:val="FF0000"/>
          <w:sz w:val="28"/>
          <w:szCs w:val="28"/>
        </w:rPr>
      </w:pPr>
    </w:p>
    <w:p w:rsidR="00D94FAC" w:rsidRDefault="00D94FAC" w:rsidP="001D1185">
      <w:pPr>
        <w:pStyle w:val="Brezrazmikov"/>
        <w:shd w:val="clear" w:color="auto" w:fill="FFF2CC" w:themeFill="accent4" w:themeFillTint="33"/>
        <w:rPr>
          <w:color w:val="FF0000"/>
          <w:sz w:val="28"/>
          <w:szCs w:val="28"/>
        </w:rPr>
      </w:pPr>
      <w:r>
        <w:rPr>
          <w:color w:val="FF0000"/>
          <w:sz w:val="28"/>
          <w:szCs w:val="28"/>
        </w:rPr>
        <w:t>1h = 60 min</w:t>
      </w:r>
    </w:p>
    <w:p w:rsidR="00D94FAC" w:rsidRDefault="00D94FAC" w:rsidP="001D1185">
      <w:pPr>
        <w:pStyle w:val="Brezrazmikov"/>
        <w:shd w:val="clear" w:color="auto" w:fill="FFF2CC" w:themeFill="accent4" w:themeFillTint="33"/>
        <w:rPr>
          <w:color w:val="FF0000"/>
          <w:sz w:val="28"/>
          <w:szCs w:val="28"/>
        </w:rPr>
      </w:pPr>
      <w:r>
        <w:rPr>
          <w:color w:val="FF0000"/>
          <w:sz w:val="28"/>
          <w:szCs w:val="28"/>
        </w:rPr>
        <w:t>1 min = 60 s</w:t>
      </w:r>
    </w:p>
    <w:p w:rsidR="00D94FAC" w:rsidRPr="00641E99" w:rsidRDefault="00D94FAC" w:rsidP="001D1185">
      <w:pPr>
        <w:pStyle w:val="Brezrazmikov"/>
        <w:shd w:val="clear" w:color="auto" w:fill="FFF2CC" w:themeFill="accent4" w:themeFillTint="33"/>
        <w:rPr>
          <w:sz w:val="28"/>
          <w:szCs w:val="28"/>
        </w:rPr>
      </w:pPr>
      <w:r>
        <w:rPr>
          <w:color w:val="FF0000"/>
          <w:sz w:val="28"/>
          <w:szCs w:val="28"/>
        </w:rPr>
        <w:t>1 dan = 24 h</w:t>
      </w:r>
    </w:p>
    <w:p w:rsidR="00D94FAC" w:rsidRDefault="00D94FAC" w:rsidP="001D1185">
      <w:pPr>
        <w:pStyle w:val="Brezrazmikov"/>
        <w:shd w:val="clear" w:color="auto" w:fill="FFF2CC" w:themeFill="accent4" w:themeFillTint="33"/>
        <w:rPr>
          <w:color w:val="FF0000"/>
          <w:sz w:val="28"/>
          <w:szCs w:val="28"/>
        </w:rPr>
      </w:pPr>
    </w:p>
    <w:p w:rsidR="00D94FAC" w:rsidRPr="00641E99" w:rsidRDefault="00D94FAC" w:rsidP="001D1185">
      <w:pPr>
        <w:pStyle w:val="Brezrazmikov"/>
        <w:shd w:val="clear" w:color="auto" w:fill="FFF2CC" w:themeFill="accent4" w:themeFillTint="33"/>
        <w:rPr>
          <w:b/>
          <w:color w:val="FF0000"/>
          <w:sz w:val="28"/>
          <w:szCs w:val="28"/>
        </w:rPr>
      </w:pPr>
      <w:r w:rsidRPr="00641E99">
        <w:rPr>
          <w:b/>
          <w:color w:val="FF0000"/>
          <w:sz w:val="28"/>
          <w:szCs w:val="28"/>
        </w:rPr>
        <w:t>Dopolni.</w:t>
      </w:r>
    </w:p>
    <w:p w:rsidR="00D94FAC" w:rsidRDefault="00D94FAC" w:rsidP="001D1185">
      <w:pPr>
        <w:pStyle w:val="Brezrazmikov"/>
        <w:shd w:val="clear" w:color="auto" w:fill="FFF2CC" w:themeFill="accent4" w:themeFillTint="33"/>
        <w:rPr>
          <w:rFonts w:eastAsiaTheme="minorEastAsia"/>
          <w:color w:val="FF0000"/>
          <w:sz w:val="28"/>
          <w:szCs w:val="28"/>
        </w:rPr>
      </w:pPr>
      <w:r w:rsidRPr="00D94FAC">
        <w:rPr>
          <w:color w:val="FF0000"/>
          <w:sz w:val="28"/>
          <w:szCs w:val="28"/>
        </w:rPr>
        <w:t xml:space="preserve">3 h = </w:t>
      </w:r>
      <w:r w:rsidRPr="00D94FAC">
        <w:rPr>
          <w:color w:val="FF0000"/>
          <w:sz w:val="28"/>
          <w:szCs w:val="28"/>
          <w:u w:val="single"/>
        </w:rPr>
        <w:t>180 min</w:t>
      </w:r>
      <w:r>
        <w:rPr>
          <w:color w:val="FF0000"/>
          <w:sz w:val="28"/>
          <w:szCs w:val="28"/>
        </w:rPr>
        <w:t xml:space="preserve"> (1 ura ima 60 min, ker so 3 h, je 3 </w:t>
      </w:r>
      <m:oMath>
        <m:r>
          <w:rPr>
            <w:rFonts w:ascii="Cambria Math" w:hAnsi="Cambria Math"/>
            <w:color w:val="FF0000"/>
            <w:sz w:val="28"/>
            <w:szCs w:val="28"/>
          </w:rPr>
          <m:t>·</m:t>
        </m:r>
      </m:oMath>
      <w:r>
        <w:rPr>
          <w:rFonts w:eastAsiaTheme="minorEastAsia"/>
          <w:color w:val="FF0000"/>
          <w:sz w:val="28"/>
          <w:szCs w:val="28"/>
        </w:rPr>
        <w:t xml:space="preserve"> 60 min = 180 min)</w:t>
      </w:r>
    </w:p>
    <w:p w:rsidR="00D94FAC" w:rsidRDefault="00D94FAC" w:rsidP="001D1185">
      <w:pPr>
        <w:pStyle w:val="Brezrazmikov"/>
        <w:shd w:val="clear" w:color="auto" w:fill="FFF2CC" w:themeFill="accent4" w:themeFillTint="33"/>
        <w:rPr>
          <w:rFonts w:eastAsiaTheme="minorEastAsia"/>
          <w:color w:val="FF0000"/>
          <w:sz w:val="28"/>
          <w:szCs w:val="28"/>
        </w:rPr>
      </w:pPr>
      <w:r>
        <w:rPr>
          <w:rFonts w:eastAsiaTheme="minorEastAsia"/>
          <w:color w:val="FF0000"/>
          <w:sz w:val="28"/>
          <w:szCs w:val="28"/>
        </w:rPr>
        <w:t xml:space="preserve">2 h 15 min = </w:t>
      </w:r>
      <w:r w:rsidRPr="00D94FAC">
        <w:rPr>
          <w:rFonts w:eastAsiaTheme="minorEastAsia"/>
          <w:color w:val="FF0000"/>
          <w:sz w:val="28"/>
          <w:szCs w:val="28"/>
          <w:u w:val="single"/>
        </w:rPr>
        <w:t xml:space="preserve">135 min </w:t>
      </w:r>
      <w:r>
        <w:rPr>
          <w:rFonts w:eastAsiaTheme="minorEastAsia"/>
          <w:color w:val="FF0000"/>
          <w:sz w:val="28"/>
          <w:szCs w:val="28"/>
        </w:rPr>
        <w:t xml:space="preserve">( 2 </w:t>
      </w:r>
      <w:r>
        <w:rPr>
          <w:rFonts w:eastAsiaTheme="minorEastAsia" w:cstheme="minorHAnsi"/>
          <w:color w:val="FF0000"/>
          <w:sz w:val="28"/>
          <w:szCs w:val="28"/>
        </w:rPr>
        <w:t>·</w:t>
      </w:r>
      <w:r>
        <w:rPr>
          <w:rFonts w:eastAsiaTheme="minorEastAsia"/>
          <w:color w:val="FF0000"/>
          <w:sz w:val="28"/>
          <w:szCs w:val="28"/>
        </w:rPr>
        <w:t xml:space="preserve"> 60 min + 15 min = 135 min)</w:t>
      </w:r>
    </w:p>
    <w:p w:rsidR="00D94FAC" w:rsidRDefault="00D94FAC" w:rsidP="001D1185">
      <w:pPr>
        <w:pStyle w:val="Brezrazmikov"/>
        <w:shd w:val="clear" w:color="auto" w:fill="FFF2CC" w:themeFill="accent4" w:themeFillTint="33"/>
        <w:rPr>
          <w:rFonts w:eastAsiaTheme="minorEastAsia"/>
          <w:color w:val="FF0000"/>
          <w:sz w:val="28"/>
          <w:szCs w:val="28"/>
        </w:rPr>
      </w:pPr>
      <w:r>
        <w:rPr>
          <w:rFonts w:eastAsiaTheme="minorEastAsia"/>
          <w:color w:val="FF0000"/>
          <w:sz w:val="28"/>
          <w:szCs w:val="28"/>
        </w:rPr>
        <w:t xml:space="preserve">4 min = </w:t>
      </w:r>
      <w:r w:rsidRPr="00966925">
        <w:rPr>
          <w:rFonts w:eastAsiaTheme="minorEastAsia"/>
          <w:color w:val="FF0000"/>
          <w:sz w:val="28"/>
          <w:szCs w:val="28"/>
          <w:u w:val="single"/>
        </w:rPr>
        <w:t>240 s</w:t>
      </w:r>
      <w:r w:rsidRPr="00966925">
        <w:rPr>
          <w:rFonts w:eastAsiaTheme="minorEastAsia"/>
          <w:color w:val="FF0000"/>
          <w:sz w:val="28"/>
          <w:szCs w:val="28"/>
        </w:rPr>
        <w:t xml:space="preserve"> ( </w:t>
      </w:r>
      <w:r w:rsidR="00966925" w:rsidRPr="00966925">
        <w:rPr>
          <w:rFonts w:eastAsiaTheme="minorEastAsia"/>
          <w:color w:val="FF0000"/>
          <w:sz w:val="28"/>
          <w:szCs w:val="28"/>
        </w:rPr>
        <w:t>1 min j</w:t>
      </w:r>
      <w:r w:rsidR="00966925">
        <w:rPr>
          <w:rFonts w:eastAsiaTheme="minorEastAsia"/>
          <w:color w:val="FF0000"/>
          <w:sz w:val="28"/>
          <w:szCs w:val="28"/>
        </w:rPr>
        <w:t xml:space="preserve">e 60 s, ker so 4 min, je 4 </w:t>
      </w:r>
      <w:r w:rsidR="00966925">
        <w:rPr>
          <w:rFonts w:eastAsiaTheme="minorEastAsia" w:cstheme="minorHAnsi"/>
          <w:color w:val="FF0000"/>
          <w:sz w:val="28"/>
          <w:szCs w:val="28"/>
        </w:rPr>
        <w:t>·</w:t>
      </w:r>
      <w:r w:rsidR="00966925">
        <w:rPr>
          <w:rFonts w:eastAsiaTheme="minorEastAsia"/>
          <w:color w:val="FF0000"/>
          <w:sz w:val="28"/>
          <w:szCs w:val="28"/>
        </w:rPr>
        <w:t xml:space="preserve"> 60 s = 240 s)</w:t>
      </w:r>
    </w:p>
    <w:p w:rsidR="00966925" w:rsidRDefault="00966925" w:rsidP="001D1185">
      <w:pPr>
        <w:pStyle w:val="Brezrazmikov"/>
        <w:shd w:val="clear" w:color="auto" w:fill="FFF2CC" w:themeFill="accent4" w:themeFillTint="33"/>
        <w:rPr>
          <w:rFonts w:eastAsiaTheme="minorEastAsia"/>
          <w:color w:val="FF0000"/>
          <w:sz w:val="28"/>
          <w:szCs w:val="28"/>
        </w:rPr>
      </w:pPr>
      <w:r>
        <w:rPr>
          <w:rFonts w:eastAsiaTheme="minorEastAsia"/>
          <w:color w:val="FF0000"/>
          <w:sz w:val="28"/>
          <w:szCs w:val="28"/>
        </w:rPr>
        <w:t xml:space="preserve">5 min 20 s = </w:t>
      </w:r>
      <w:r w:rsidRPr="00966925">
        <w:rPr>
          <w:rFonts w:eastAsiaTheme="minorEastAsia"/>
          <w:color w:val="FF0000"/>
          <w:sz w:val="28"/>
          <w:szCs w:val="28"/>
          <w:u w:val="single"/>
        </w:rPr>
        <w:t>320 s</w:t>
      </w:r>
      <w:r>
        <w:rPr>
          <w:rFonts w:eastAsiaTheme="minorEastAsia"/>
          <w:color w:val="FF0000"/>
          <w:sz w:val="28"/>
          <w:szCs w:val="28"/>
        </w:rPr>
        <w:t xml:space="preserve"> (5 </w:t>
      </w:r>
      <w:r>
        <w:rPr>
          <w:rFonts w:eastAsiaTheme="minorEastAsia" w:cstheme="minorHAnsi"/>
          <w:color w:val="FF0000"/>
          <w:sz w:val="28"/>
          <w:szCs w:val="28"/>
        </w:rPr>
        <w:t>·</w:t>
      </w:r>
      <w:r>
        <w:rPr>
          <w:rFonts w:eastAsiaTheme="minorEastAsia"/>
          <w:color w:val="FF0000"/>
          <w:sz w:val="28"/>
          <w:szCs w:val="28"/>
        </w:rPr>
        <w:t xml:space="preserve"> 60 s + 20 s = 320 s)</w:t>
      </w:r>
    </w:p>
    <w:p w:rsidR="00966925" w:rsidRDefault="00966925" w:rsidP="001D1185">
      <w:pPr>
        <w:pStyle w:val="Brezrazmikov"/>
        <w:shd w:val="clear" w:color="auto" w:fill="FFF2CC" w:themeFill="accent4" w:themeFillTint="33"/>
        <w:rPr>
          <w:rFonts w:eastAsiaTheme="minorEastAsia"/>
          <w:color w:val="FF0000"/>
          <w:sz w:val="28"/>
          <w:szCs w:val="28"/>
        </w:rPr>
      </w:pPr>
      <w:r>
        <w:rPr>
          <w:rFonts w:eastAsiaTheme="minorEastAsia"/>
          <w:color w:val="FF0000"/>
          <w:sz w:val="28"/>
          <w:szCs w:val="28"/>
        </w:rPr>
        <w:t xml:space="preserve">3 tedni = </w:t>
      </w:r>
      <w:r w:rsidRPr="00966925">
        <w:rPr>
          <w:rFonts w:eastAsiaTheme="minorEastAsia"/>
          <w:color w:val="FF0000"/>
          <w:sz w:val="28"/>
          <w:szCs w:val="28"/>
          <w:u w:val="single"/>
        </w:rPr>
        <w:t>21 dni</w:t>
      </w:r>
      <w:r>
        <w:rPr>
          <w:rFonts w:eastAsiaTheme="minorEastAsia"/>
          <w:color w:val="FF0000"/>
          <w:sz w:val="28"/>
          <w:szCs w:val="28"/>
        </w:rPr>
        <w:t xml:space="preserve"> (1 teden je 7 dni, ker so 3 tedni, je 3 </w:t>
      </w:r>
      <w:r>
        <w:rPr>
          <w:rFonts w:eastAsiaTheme="minorEastAsia" w:cstheme="minorHAnsi"/>
          <w:color w:val="FF0000"/>
          <w:sz w:val="28"/>
          <w:szCs w:val="28"/>
        </w:rPr>
        <w:t>·</w:t>
      </w:r>
      <w:r>
        <w:rPr>
          <w:rFonts w:eastAsiaTheme="minorEastAsia"/>
          <w:color w:val="FF0000"/>
          <w:sz w:val="28"/>
          <w:szCs w:val="28"/>
        </w:rPr>
        <w:t xml:space="preserve"> 7 dni = 21 dni)</w:t>
      </w:r>
    </w:p>
    <w:p w:rsidR="00966925" w:rsidRDefault="00966925" w:rsidP="001D1185">
      <w:pPr>
        <w:pStyle w:val="Brezrazmikov"/>
        <w:shd w:val="clear" w:color="auto" w:fill="FFF2CC" w:themeFill="accent4" w:themeFillTint="33"/>
        <w:rPr>
          <w:rFonts w:eastAsiaTheme="minorEastAsia"/>
          <w:color w:val="FF0000"/>
          <w:sz w:val="28"/>
          <w:szCs w:val="28"/>
        </w:rPr>
      </w:pPr>
      <w:r>
        <w:rPr>
          <w:rFonts w:eastAsiaTheme="minorEastAsia"/>
          <w:color w:val="FF0000"/>
          <w:sz w:val="28"/>
          <w:szCs w:val="28"/>
        </w:rPr>
        <w:t xml:space="preserve">2 dni = </w:t>
      </w:r>
      <w:r w:rsidRPr="00966925">
        <w:rPr>
          <w:rFonts w:eastAsiaTheme="minorEastAsia"/>
          <w:color w:val="FF0000"/>
          <w:sz w:val="28"/>
          <w:szCs w:val="28"/>
          <w:u w:val="single"/>
        </w:rPr>
        <w:t>48 h</w:t>
      </w:r>
      <w:r>
        <w:rPr>
          <w:rFonts w:eastAsiaTheme="minorEastAsia"/>
          <w:color w:val="FF0000"/>
          <w:sz w:val="28"/>
          <w:szCs w:val="28"/>
        </w:rPr>
        <w:t xml:space="preserve"> (1 dan je 24 h, ker sta 2 dni, je 2 </w:t>
      </w:r>
      <w:r>
        <w:rPr>
          <w:rFonts w:eastAsiaTheme="minorEastAsia" w:cstheme="minorHAnsi"/>
          <w:color w:val="FF0000"/>
          <w:sz w:val="28"/>
          <w:szCs w:val="28"/>
        </w:rPr>
        <w:t>·</w:t>
      </w:r>
      <w:r>
        <w:rPr>
          <w:rFonts w:eastAsiaTheme="minorEastAsia"/>
          <w:color w:val="FF0000"/>
          <w:sz w:val="28"/>
          <w:szCs w:val="28"/>
        </w:rPr>
        <w:t xml:space="preserve"> 24 h = 48 h)</w:t>
      </w:r>
    </w:p>
    <w:p w:rsidR="00966925" w:rsidRDefault="00966925" w:rsidP="001D1185">
      <w:pPr>
        <w:pStyle w:val="Brezrazmikov"/>
        <w:shd w:val="clear" w:color="auto" w:fill="FFF2CC" w:themeFill="accent4" w:themeFillTint="33"/>
        <w:rPr>
          <w:rFonts w:eastAsiaTheme="minorEastAsia"/>
          <w:color w:val="FF0000"/>
          <w:sz w:val="28"/>
          <w:szCs w:val="28"/>
        </w:rPr>
      </w:pPr>
      <w:r>
        <w:rPr>
          <w:rFonts w:eastAsiaTheme="minorEastAsia"/>
          <w:color w:val="FF0000"/>
          <w:sz w:val="28"/>
          <w:szCs w:val="28"/>
        </w:rPr>
        <w:t xml:space="preserve">120 s = </w:t>
      </w:r>
      <w:r w:rsidRPr="00966925">
        <w:rPr>
          <w:rFonts w:eastAsiaTheme="minorEastAsia"/>
          <w:color w:val="FF0000"/>
          <w:sz w:val="28"/>
          <w:szCs w:val="28"/>
          <w:u w:val="single"/>
        </w:rPr>
        <w:t>2 min</w:t>
      </w:r>
      <w:r>
        <w:rPr>
          <w:rFonts w:eastAsiaTheme="minorEastAsia"/>
          <w:color w:val="FF0000"/>
          <w:sz w:val="28"/>
          <w:szCs w:val="28"/>
        </w:rPr>
        <w:t xml:space="preserve"> (60 s je 1 min, 120 s sta 2 min; 60 + 60)</w:t>
      </w:r>
    </w:p>
    <w:p w:rsidR="00966925" w:rsidRDefault="00966925" w:rsidP="00E462B8">
      <w:pPr>
        <w:pStyle w:val="Brezrazmikov"/>
        <w:shd w:val="clear" w:color="auto" w:fill="FFF2CC" w:themeFill="accent4" w:themeFillTint="33"/>
        <w:rPr>
          <w:rFonts w:eastAsiaTheme="minorEastAsia"/>
          <w:color w:val="FF0000"/>
          <w:sz w:val="28"/>
          <w:szCs w:val="28"/>
        </w:rPr>
      </w:pPr>
      <w:r>
        <w:rPr>
          <w:rFonts w:eastAsiaTheme="minorEastAsia"/>
          <w:color w:val="FF0000"/>
          <w:sz w:val="28"/>
          <w:szCs w:val="28"/>
        </w:rPr>
        <w:lastRenderedPageBreak/>
        <w:t xml:space="preserve">200 min = </w:t>
      </w:r>
      <w:r w:rsidRPr="00641E99">
        <w:rPr>
          <w:rFonts w:eastAsiaTheme="minorEastAsia"/>
          <w:color w:val="FF0000"/>
          <w:sz w:val="28"/>
          <w:szCs w:val="28"/>
          <w:u w:val="single"/>
        </w:rPr>
        <w:t>3 h 20 min</w:t>
      </w:r>
      <w:r>
        <w:rPr>
          <w:rFonts w:eastAsiaTheme="minorEastAsia"/>
          <w:color w:val="FF0000"/>
          <w:sz w:val="28"/>
          <w:szCs w:val="28"/>
        </w:rPr>
        <w:t xml:space="preserve"> (200 : 60</w:t>
      </w:r>
      <w:r w:rsidR="00641E99">
        <w:rPr>
          <w:rFonts w:eastAsiaTheme="minorEastAsia"/>
          <w:color w:val="FF0000"/>
          <w:sz w:val="28"/>
          <w:szCs w:val="28"/>
        </w:rPr>
        <w:t xml:space="preserve"> – pomagaš si tako, da pokriješ 0 in dobiš 3, ostane ti še 20; 3 so ure, ostanek so minute)</w:t>
      </w:r>
    </w:p>
    <w:p w:rsidR="001D1185" w:rsidRDefault="001D1185" w:rsidP="00E462B8">
      <w:pPr>
        <w:pStyle w:val="Brezrazmikov"/>
        <w:shd w:val="clear" w:color="auto" w:fill="FFF2CC" w:themeFill="accent4" w:themeFillTint="33"/>
        <w:rPr>
          <w:rFonts w:eastAsiaTheme="minorEastAsia"/>
          <w:color w:val="FF0000"/>
          <w:sz w:val="28"/>
          <w:szCs w:val="28"/>
        </w:rPr>
      </w:pPr>
    </w:p>
    <w:p w:rsidR="001D1185" w:rsidRDefault="001D1185" w:rsidP="00E462B8">
      <w:pPr>
        <w:pStyle w:val="Brezrazmikov"/>
        <w:shd w:val="clear" w:color="auto" w:fill="FFF2CC" w:themeFill="accent4" w:themeFillTint="33"/>
        <w:rPr>
          <w:rFonts w:eastAsiaTheme="minorEastAsia"/>
          <w:color w:val="FF0000"/>
          <w:sz w:val="28"/>
          <w:szCs w:val="28"/>
        </w:rPr>
      </w:pPr>
    </w:p>
    <w:p w:rsidR="00641E99" w:rsidRDefault="00641E99" w:rsidP="00E462B8">
      <w:pPr>
        <w:pStyle w:val="Brezrazmikov"/>
        <w:shd w:val="clear" w:color="auto" w:fill="FFF2CC" w:themeFill="accent4" w:themeFillTint="33"/>
        <w:rPr>
          <w:rFonts w:eastAsiaTheme="minorEastAsia"/>
          <w:sz w:val="28"/>
          <w:szCs w:val="28"/>
        </w:rPr>
      </w:pPr>
      <w:r w:rsidRPr="00641E99">
        <w:rPr>
          <w:rFonts w:eastAsiaTheme="minorEastAsia"/>
          <w:sz w:val="28"/>
          <w:szCs w:val="28"/>
        </w:rPr>
        <w:t>Planinec se je odpravil na Ratitovec. Po dveh urah hoje je ob 12.00 prispel v planinsko kočo. Kdaj se je odpravil od doma?</w:t>
      </w:r>
    </w:p>
    <w:p w:rsidR="00641E99" w:rsidRDefault="00641E99" w:rsidP="00E462B8">
      <w:pPr>
        <w:pStyle w:val="Brezrazmikov"/>
        <w:shd w:val="clear" w:color="auto" w:fill="FFF2CC" w:themeFill="accent4" w:themeFillTint="33"/>
        <w:rPr>
          <w:rFonts w:eastAsiaTheme="minorEastAsia"/>
          <w:sz w:val="28"/>
          <w:szCs w:val="28"/>
        </w:rPr>
      </w:pPr>
    </w:p>
    <w:p w:rsidR="00641E99" w:rsidRDefault="00641E99" w:rsidP="00E462B8">
      <w:pPr>
        <w:pStyle w:val="Brezrazmikov"/>
        <w:shd w:val="clear" w:color="auto" w:fill="FFF2CC" w:themeFill="accent4" w:themeFillTint="33"/>
        <w:rPr>
          <w:rFonts w:eastAsiaTheme="minorEastAsia"/>
          <w:sz w:val="28"/>
          <w:szCs w:val="28"/>
        </w:rPr>
      </w:pPr>
      <w:r>
        <w:rPr>
          <w:rFonts w:eastAsiaTheme="minorEastAsia"/>
          <w:sz w:val="28"/>
          <w:szCs w:val="28"/>
        </w:rPr>
        <w:t>(Anže, izračunaš lahko na pamet, lahko pa si pomagaš z računom.)</w:t>
      </w:r>
    </w:p>
    <w:p w:rsidR="00641E99" w:rsidRDefault="00641E99" w:rsidP="00E462B8">
      <w:pPr>
        <w:pStyle w:val="Brezrazmikov"/>
        <w:shd w:val="clear" w:color="auto" w:fill="FFF2CC" w:themeFill="accent4" w:themeFillTint="33"/>
        <w:rPr>
          <w:rFonts w:eastAsiaTheme="minorEastAsia"/>
          <w:sz w:val="28"/>
          <w:szCs w:val="28"/>
        </w:rPr>
      </w:pPr>
    </w:p>
    <w:p w:rsidR="00641E99" w:rsidRDefault="00641E99" w:rsidP="00E462B8">
      <w:pPr>
        <w:pStyle w:val="Brezrazmikov"/>
        <w:shd w:val="clear" w:color="auto" w:fill="FFF2CC" w:themeFill="accent4" w:themeFillTint="33"/>
        <w:rPr>
          <w:rFonts w:eastAsiaTheme="minorEastAsia"/>
          <w:sz w:val="28"/>
          <w:szCs w:val="28"/>
        </w:rPr>
      </w:pPr>
      <w:r>
        <w:rPr>
          <w:rFonts w:eastAsiaTheme="minorEastAsia"/>
          <w:sz w:val="28"/>
          <w:szCs w:val="28"/>
        </w:rPr>
        <w:t>12.00 – 2.00 = 10.00     (Pred piko imaš zapisano uro, za piko pa minute.)</w:t>
      </w:r>
    </w:p>
    <w:p w:rsidR="00641E99" w:rsidRDefault="00641E99" w:rsidP="00E462B8">
      <w:pPr>
        <w:pStyle w:val="Brezrazmikov"/>
        <w:shd w:val="clear" w:color="auto" w:fill="FFF2CC" w:themeFill="accent4" w:themeFillTint="33"/>
        <w:rPr>
          <w:rFonts w:eastAsiaTheme="minorEastAsia"/>
          <w:sz w:val="28"/>
          <w:szCs w:val="28"/>
        </w:rPr>
      </w:pPr>
    </w:p>
    <w:p w:rsidR="001D1185" w:rsidRDefault="001D1185" w:rsidP="00E462B8">
      <w:pPr>
        <w:pStyle w:val="Brezrazmikov"/>
        <w:shd w:val="clear" w:color="auto" w:fill="FFF2CC" w:themeFill="accent4" w:themeFillTint="33"/>
        <w:rPr>
          <w:rFonts w:eastAsiaTheme="minorEastAsia"/>
          <w:sz w:val="28"/>
          <w:szCs w:val="28"/>
        </w:rPr>
      </w:pPr>
      <w:r>
        <w:rPr>
          <w:rFonts w:eastAsiaTheme="minorEastAsia"/>
          <w:sz w:val="28"/>
          <w:szCs w:val="28"/>
        </w:rPr>
        <w:t>Odgovor: Od doma se je odpravil ob 10.00</w:t>
      </w:r>
    </w:p>
    <w:p w:rsidR="001D1185" w:rsidRDefault="001D1185" w:rsidP="001D1185">
      <w:pPr>
        <w:pStyle w:val="Brezrazmikov"/>
        <w:shd w:val="clear" w:color="auto" w:fill="FFFFFF" w:themeFill="background1"/>
        <w:rPr>
          <w:sz w:val="28"/>
          <w:szCs w:val="28"/>
        </w:rPr>
      </w:pPr>
    </w:p>
    <w:p w:rsidR="001D1185" w:rsidRDefault="001D1185" w:rsidP="001D1185">
      <w:pPr>
        <w:pStyle w:val="Brezrazmikov"/>
        <w:shd w:val="clear" w:color="auto" w:fill="FFFFFF" w:themeFill="background1"/>
        <w:rPr>
          <w:sz w:val="28"/>
          <w:szCs w:val="28"/>
        </w:rPr>
      </w:pPr>
      <w:r>
        <w:rPr>
          <w:sz w:val="28"/>
          <w:szCs w:val="28"/>
        </w:rPr>
        <w:t>Reši naloge v SDZ4 stran 37 in 39. Pazi na zapis ur.</w:t>
      </w:r>
    </w:p>
    <w:p w:rsidR="001D1185" w:rsidRDefault="001D1185" w:rsidP="001D1185">
      <w:pPr>
        <w:pStyle w:val="Brezrazmikov"/>
        <w:shd w:val="clear" w:color="auto" w:fill="FFFFFF" w:themeFill="background1"/>
        <w:rPr>
          <w:sz w:val="28"/>
          <w:szCs w:val="28"/>
        </w:rPr>
      </w:pPr>
      <w:r>
        <w:rPr>
          <w:sz w:val="28"/>
          <w:szCs w:val="28"/>
        </w:rPr>
        <w:t>Stran 38 boš rešil naslednjič.</w:t>
      </w:r>
    </w:p>
    <w:p w:rsidR="001D1185" w:rsidRDefault="001D1185" w:rsidP="001D1185">
      <w:pPr>
        <w:pStyle w:val="Brezrazmikov"/>
        <w:shd w:val="clear" w:color="auto" w:fill="FFFFFF" w:themeFill="background1"/>
        <w:rPr>
          <w:sz w:val="28"/>
          <w:szCs w:val="28"/>
        </w:rPr>
      </w:pPr>
    </w:p>
    <w:p w:rsidR="001D1185" w:rsidRDefault="001D1185" w:rsidP="001D1185">
      <w:pPr>
        <w:pStyle w:val="Brezrazmikov"/>
        <w:shd w:val="clear" w:color="auto" w:fill="FFFFFF" w:themeFill="background1"/>
        <w:rPr>
          <w:sz w:val="28"/>
          <w:szCs w:val="28"/>
        </w:rPr>
      </w:pPr>
      <w:r>
        <w:rPr>
          <w:sz w:val="28"/>
          <w:szCs w:val="28"/>
        </w:rPr>
        <w:t>Še nekaj vaj na povezavi.</w:t>
      </w:r>
    </w:p>
    <w:p w:rsidR="001D1185" w:rsidRDefault="001D1185" w:rsidP="001D1185">
      <w:pPr>
        <w:pStyle w:val="Brezrazmikov"/>
        <w:shd w:val="clear" w:color="auto" w:fill="FFFFFF" w:themeFill="background1"/>
        <w:rPr>
          <w:sz w:val="28"/>
          <w:szCs w:val="28"/>
        </w:rPr>
      </w:pPr>
    </w:p>
    <w:p w:rsidR="001D1185" w:rsidRDefault="005F2BEE" w:rsidP="001D1185">
      <w:pPr>
        <w:pStyle w:val="Brezrazmikov"/>
        <w:shd w:val="clear" w:color="auto" w:fill="FFFFFF" w:themeFill="background1"/>
        <w:rPr>
          <w:sz w:val="28"/>
          <w:szCs w:val="28"/>
        </w:rPr>
      </w:pPr>
      <w:hyperlink r:id="rId5" w:history="1">
        <w:r w:rsidR="001D1185" w:rsidRPr="00632E7C">
          <w:rPr>
            <w:rStyle w:val="Hiperpovezava"/>
            <w:sz w:val="28"/>
            <w:szCs w:val="28"/>
          </w:rPr>
          <w:t>https://www.thatquiz.org/sl/practicetest?1x4o3fiw8331</w:t>
        </w:r>
      </w:hyperlink>
    </w:p>
    <w:p w:rsidR="001D1185" w:rsidRDefault="001D1185" w:rsidP="001D1185">
      <w:pPr>
        <w:pStyle w:val="Brezrazmikov"/>
        <w:shd w:val="clear" w:color="auto" w:fill="FFFFFF" w:themeFill="background1"/>
        <w:rPr>
          <w:sz w:val="28"/>
          <w:szCs w:val="28"/>
        </w:rPr>
      </w:pPr>
    </w:p>
    <w:p w:rsidR="00E462B8" w:rsidRDefault="00E462B8" w:rsidP="001D1185">
      <w:pPr>
        <w:pStyle w:val="Brezrazmikov"/>
        <w:shd w:val="clear" w:color="auto" w:fill="FFFFFF" w:themeFill="background1"/>
        <w:rPr>
          <w:sz w:val="28"/>
          <w:szCs w:val="28"/>
        </w:rPr>
      </w:pPr>
    </w:p>
    <w:p w:rsidR="00E462B8" w:rsidRDefault="00E462B8" w:rsidP="001D1185">
      <w:pPr>
        <w:pStyle w:val="Brezrazmikov"/>
        <w:shd w:val="clear" w:color="auto" w:fill="FFFFFF" w:themeFill="background1"/>
        <w:rPr>
          <w:sz w:val="28"/>
          <w:szCs w:val="28"/>
        </w:rPr>
      </w:pPr>
      <w:r w:rsidRPr="00E462B8">
        <w:rPr>
          <w:b/>
          <w:color w:val="00B050"/>
          <w:sz w:val="28"/>
          <w:szCs w:val="28"/>
        </w:rPr>
        <w:t xml:space="preserve">DRU: </w:t>
      </w:r>
      <w:r w:rsidRPr="00E462B8">
        <w:rPr>
          <w:sz w:val="28"/>
          <w:szCs w:val="28"/>
        </w:rPr>
        <w:t xml:space="preserve">Današnja tema pri družbi so </w:t>
      </w:r>
      <w:r>
        <w:rPr>
          <w:color w:val="FF0000"/>
          <w:sz w:val="28"/>
          <w:szCs w:val="28"/>
        </w:rPr>
        <w:t>N</w:t>
      </w:r>
      <w:r w:rsidRPr="00E462B8">
        <w:rPr>
          <w:color w:val="FF0000"/>
          <w:sz w:val="28"/>
          <w:szCs w:val="28"/>
        </w:rPr>
        <w:t>aravne sestavine pokrajine</w:t>
      </w:r>
      <w:r w:rsidRPr="00E462B8">
        <w:rPr>
          <w:sz w:val="28"/>
          <w:szCs w:val="28"/>
        </w:rPr>
        <w:t>. Delal boš s pomočjo povezave.</w:t>
      </w:r>
      <w:r>
        <w:rPr>
          <w:sz w:val="28"/>
          <w:szCs w:val="28"/>
        </w:rPr>
        <w:t xml:space="preserve"> Natančno sledi navodilo</w:t>
      </w:r>
      <w:r w:rsidR="00D672C4">
        <w:rPr>
          <w:sz w:val="28"/>
          <w:szCs w:val="28"/>
        </w:rPr>
        <w:t xml:space="preserve">m. Če ti je dano navodilo, da ustavi predvajanje, to tudi stori.  Sproti delaj zapis v zvezek. </w:t>
      </w:r>
    </w:p>
    <w:p w:rsidR="00E462B8" w:rsidRDefault="00E462B8" w:rsidP="001D1185">
      <w:pPr>
        <w:pStyle w:val="Brezrazmikov"/>
        <w:shd w:val="clear" w:color="auto" w:fill="FFFFFF" w:themeFill="background1"/>
        <w:rPr>
          <w:sz w:val="28"/>
          <w:szCs w:val="28"/>
        </w:rPr>
      </w:pPr>
    </w:p>
    <w:p w:rsidR="00E462B8" w:rsidRDefault="005F2BEE" w:rsidP="001D1185">
      <w:pPr>
        <w:pStyle w:val="Brezrazmikov"/>
        <w:shd w:val="clear" w:color="auto" w:fill="FFFFFF" w:themeFill="background1"/>
        <w:rPr>
          <w:sz w:val="28"/>
          <w:szCs w:val="28"/>
        </w:rPr>
      </w:pPr>
      <w:hyperlink r:id="rId6" w:history="1">
        <w:r w:rsidR="00E462B8" w:rsidRPr="00632E7C">
          <w:rPr>
            <w:rStyle w:val="Hiperpovezava"/>
            <w:sz w:val="28"/>
            <w:szCs w:val="28"/>
          </w:rPr>
          <w:t>https://www.youtube.com/watch?v=5Mi</w:t>
        </w:r>
        <w:r w:rsidR="00E462B8" w:rsidRPr="00632E7C">
          <w:rPr>
            <w:rStyle w:val="Hiperpovezava"/>
            <w:sz w:val="28"/>
            <w:szCs w:val="28"/>
          </w:rPr>
          <w:t>5</w:t>
        </w:r>
        <w:r w:rsidR="00E462B8" w:rsidRPr="00632E7C">
          <w:rPr>
            <w:rStyle w:val="Hiperpovezava"/>
            <w:sz w:val="28"/>
            <w:szCs w:val="28"/>
          </w:rPr>
          <w:t>MmRSr4A</w:t>
        </w:r>
      </w:hyperlink>
    </w:p>
    <w:p w:rsidR="00E462B8" w:rsidRDefault="00E462B8" w:rsidP="001D1185">
      <w:pPr>
        <w:pStyle w:val="Brezrazmikov"/>
        <w:shd w:val="clear" w:color="auto" w:fill="FFFFFF" w:themeFill="background1"/>
        <w:rPr>
          <w:sz w:val="28"/>
          <w:szCs w:val="28"/>
        </w:rPr>
      </w:pPr>
    </w:p>
    <w:p w:rsidR="0053369A" w:rsidRDefault="0053369A" w:rsidP="001D1185">
      <w:pPr>
        <w:pStyle w:val="Brezrazmikov"/>
        <w:shd w:val="clear" w:color="auto" w:fill="FFFFFF" w:themeFill="background1"/>
        <w:rPr>
          <w:sz w:val="28"/>
          <w:szCs w:val="28"/>
        </w:rPr>
      </w:pPr>
    </w:p>
    <w:p w:rsidR="0053369A" w:rsidRDefault="0053369A" w:rsidP="001D1185">
      <w:pPr>
        <w:pStyle w:val="Brezrazmikov"/>
        <w:shd w:val="clear" w:color="auto" w:fill="FFFFFF" w:themeFill="background1"/>
        <w:rPr>
          <w:color w:val="C00000"/>
          <w:sz w:val="28"/>
          <w:szCs w:val="28"/>
        </w:rPr>
      </w:pPr>
      <w:r w:rsidRPr="0053369A">
        <w:rPr>
          <w:b/>
          <w:color w:val="C45911" w:themeColor="accent2" w:themeShade="BF"/>
          <w:sz w:val="28"/>
          <w:szCs w:val="28"/>
        </w:rPr>
        <w:t xml:space="preserve">NIT: </w:t>
      </w:r>
      <w:r w:rsidR="00A15BE6">
        <w:rPr>
          <w:sz w:val="28"/>
          <w:szCs w:val="28"/>
        </w:rPr>
        <w:t>Danes in v ponedeljek se boš pri naravoslovju pobliže seznanil z</w:t>
      </w:r>
      <w:r w:rsidR="00A15BE6" w:rsidRPr="00A15BE6">
        <w:rPr>
          <w:sz w:val="28"/>
          <w:szCs w:val="28"/>
        </w:rPr>
        <w:t xml:space="preserve"> </w:t>
      </w:r>
      <w:r w:rsidR="00A15BE6">
        <w:rPr>
          <w:color w:val="C00000"/>
          <w:sz w:val="28"/>
          <w:szCs w:val="28"/>
        </w:rPr>
        <w:t>DIHALI.</w:t>
      </w:r>
    </w:p>
    <w:p w:rsidR="00A15BE6" w:rsidRDefault="00A15BE6" w:rsidP="001D1185">
      <w:pPr>
        <w:pStyle w:val="Brezrazmikov"/>
        <w:shd w:val="clear" w:color="auto" w:fill="FFFFFF" w:themeFill="background1"/>
        <w:rPr>
          <w:sz w:val="28"/>
          <w:szCs w:val="28"/>
        </w:rPr>
      </w:pPr>
    </w:p>
    <w:p w:rsidR="00A15BE6" w:rsidRPr="00A15BE6" w:rsidRDefault="00A15BE6" w:rsidP="001D1185">
      <w:pPr>
        <w:pStyle w:val="Brezrazmikov"/>
        <w:shd w:val="clear" w:color="auto" w:fill="FFFFFF" w:themeFill="background1"/>
        <w:rPr>
          <w:color w:val="8496B0" w:themeColor="text2" w:themeTint="99"/>
          <w:sz w:val="28"/>
          <w:szCs w:val="28"/>
        </w:rPr>
      </w:pPr>
      <w:r w:rsidRPr="00A15BE6">
        <w:rPr>
          <w:color w:val="8496B0" w:themeColor="text2" w:themeTint="99"/>
          <w:sz w:val="28"/>
          <w:szCs w:val="28"/>
        </w:rPr>
        <w:t xml:space="preserve">Poskusi zadržati dih. </w:t>
      </w:r>
    </w:p>
    <w:p w:rsidR="00A15BE6" w:rsidRPr="00A15BE6" w:rsidRDefault="00A15BE6" w:rsidP="001D1185">
      <w:pPr>
        <w:pStyle w:val="Brezrazmikov"/>
        <w:shd w:val="clear" w:color="auto" w:fill="FFFFFF" w:themeFill="background1"/>
        <w:rPr>
          <w:color w:val="8496B0" w:themeColor="text2" w:themeTint="99"/>
          <w:sz w:val="28"/>
          <w:szCs w:val="28"/>
        </w:rPr>
      </w:pPr>
      <w:r w:rsidRPr="00A15BE6">
        <w:rPr>
          <w:color w:val="8496B0" w:themeColor="text2" w:themeTint="99"/>
          <w:sz w:val="28"/>
          <w:szCs w:val="28"/>
        </w:rPr>
        <w:t xml:space="preserve">Glej na sekundni kazalec, koliko časa zdržiš, ne da bi znova vdihnil. Kaj ugotoviš? </w:t>
      </w:r>
    </w:p>
    <w:p w:rsidR="00A15BE6" w:rsidRDefault="00A15BE6" w:rsidP="001D1185">
      <w:pPr>
        <w:pStyle w:val="Brezrazmikov"/>
        <w:shd w:val="clear" w:color="auto" w:fill="FFFFFF" w:themeFill="background1"/>
        <w:rPr>
          <w:sz w:val="28"/>
          <w:szCs w:val="28"/>
        </w:rPr>
      </w:pPr>
      <w:r>
        <w:rPr>
          <w:sz w:val="28"/>
          <w:szCs w:val="28"/>
        </w:rPr>
        <w:t xml:space="preserve"> </w:t>
      </w:r>
    </w:p>
    <w:p w:rsidR="00A15BE6" w:rsidRPr="00A15BE6" w:rsidRDefault="00A15BE6" w:rsidP="001D1185">
      <w:pPr>
        <w:pStyle w:val="Brezrazmikov"/>
        <w:shd w:val="clear" w:color="auto" w:fill="FFFFFF" w:themeFill="background1"/>
        <w:rPr>
          <w:sz w:val="28"/>
          <w:szCs w:val="28"/>
        </w:rPr>
      </w:pPr>
      <w:r>
        <w:rPr>
          <w:sz w:val="28"/>
          <w:szCs w:val="28"/>
        </w:rPr>
        <w:t xml:space="preserve">Na naslednjih dveh povezavah si oglej nekaj zanimivosti v povezavi z dihanjem in onesnaženostjo zraka. Klikni tudi na zelena polja pri besedilu. </w:t>
      </w:r>
    </w:p>
    <w:p w:rsidR="0053369A" w:rsidRDefault="0053369A" w:rsidP="001D1185">
      <w:pPr>
        <w:pStyle w:val="Brezrazmikov"/>
        <w:shd w:val="clear" w:color="auto" w:fill="FFFFFF" w:themeFill="background1"/>
        <w:rPr>
          <w:sz w:val="28"/>
          <w:szCs w:val="28"/>
        </w:rPr>
      </w:pPr>
    </w:p>
    <w:p w:rsidR="0053369A" w:rsidRDefault="0053369A" w:rsidP="001D1185">
      <w:pPr>
        <w:pStyle w:val="Brezrazmikov"/>
        <w:shd w:val="clear" w:color="auto" w:fill="FFFFFF" w:themeFill="background1"/>
        <w:rPr>
          <w:sz w:val="28"/>
          <w:szCs w:val="28"/>
        </w:rPr>
      </w:pPr>
      <w:hyperlink r:id="rId7" w:history="1">
        <w:r w:rsidRPr="0015112F">
          <w:rPr>
            <w:rStyle w:val="Hiperpovezava"/>
            <w:sz w:val="28"/>
            <w:szCs w:val="28"/>
          </w:rPr>
          <w:t>https://e</w:t>
        </w:r>
        <w:r w:rsidRPr="0015112F">
          <w:rPr>
            <w:rStyle w:val="Hiperpovezava"/>
            <w:sz w:val="28"/>
            <w:szCs w:val="28"/>
          </w:rPr>
          <w:t>u</w:t>
        </w:r>
        <w:r w:rsidRPr="0015112F">
          <w:rPr>
            <w:rStyle w:val="Hiperpovezava"/>
            <w:sz w:val="28"/>
            <w:szCs w:val="28"/>
          </w:rPr>
          <w:t>cbeniki.sio.si/nit4/1317/index.html</w:t>
        </w:r>
      </w:hyperlink>
    </w:p>
    <w:p w:rsidR="0053369A" w:rsidRDefault="0053369A" w:rsidP="001D1185">
      <w:pPr>
        <w:pStyle w:val="Brezrazmikov"/>
        <w:shd w:val="clear" w:color="auto" w:fill="FFFFFF" w:themeFill="background1"/>
        <w:rPr>
          <w:sz w:val="28"/>
          <w:szCs w:val="28"/>
        </w:rPr>
      </w:pPr>
    </w:p>
    <w:p w:rsidR="00A15BE6" w:rsidRDefault="0053369A" w:rsidP="001D1185">
      <w:pPr>
        <w:pStyle w:val="Brezrazmikov"/>
        <w:shd w:val="clear" w:color="auto" w:fill="FFFFFF" w:themeFill="background1"/>
        <w:rPr>
          <w:sz w:val="28"/>
          <w:szCs w:val="28"/>
        </w:rPr>
      </w:pPr>
      <w:hyperlink r:id="rId8" w:history="1">
        <w:r w:rsidRPr="0015112F">
          <w:rPr>
            <w:rStyle w:val="Hiperpovezava"/>
            <w:sz w:val="28"/>
            <w:szCs w:val="28"/>
          </w:rPr>
          <w:t>https://</w:t>
        </w:r>
        <w:r w:rsidRPr="0015112F">
          <w:rPr>
            <w:rStyle w:val="Hiperpovezava"/>
            <w:sz w:val="28"/>
            <w:szCs w:val="28"/>
          </w:rPr>
          <w:t>e</w:t>
        </w:r>
        <w:r w:rsidRPr="0015112F">
          <w:rPr>
            <w:rStyle w:val="Hiperpovezava"/>
            <w:sz w:val="28"/>
            <w:szCs w:val="28"/>
          </w:rPr>
          <w:t>ucbeniki.sio.si/nit4/1376/index.html</w:t>
        </w:r>
      </w:hyperlink>
    </w:p>
    <w:p w:rsidR="00A15BE6" w:rsidRPr="00A15BE6" w:rsidRDefault="00A15BE6" w:rsidP="001D1185">
      <w:pPr>
        <w:pStyle w:val="Brezrazmikov"/>
        <w:shd w:val="clear" w:color="auto" w:fill="FFFFFF" w:themeFill="background1"/>
        <w:rPr>
          <w:sz w:val="28"/>
          <w:szCs w:val="28"/>
        </w:rPr>
      </w:pPr>
      <w:r w:rsidRPr="00A15BE6">
        <w:rPr>
          <w:color w:val="C45911" w:themeColor="accent2" w:themeShade="BF"/>
          <w:sz w:val="28"/>
          <w:szCs w:val="28"/>
        </w:rPr>
        <w:lastRenderedPageBreak/>
        <w:t>Po ogledu te ponovno čaka nekaj nalog.</w:t>
      </w:r>
    </w:p>
    <w:p w:rsidR="00A15BE6" w:rsidRDefault="00A15BE6" w:rsidP="001D1185">
      <w:pPr>
        <w:pStyle w:val="Brezrazmikov"/>
        <w:shd w:val="clear" w:color="auto" w:fill="FFFFFF" w:themeFill="background1"/>
        <w:rPr>
          <w:sz w:val="28"/>
          <w:szCs w:val="28"/>
        </w:rPr>
      </w:pPr>
      <w:r>
        <w:rPr>
          <w:sz w:val="28"/>
          <w:szCs w:val="28"/>
        </w:rPr>
        <w:t xml:space="preserve"> </w:t>
      </w:r>
      <w:bookmarkStart w:id="0" w:name="_GoBack"/>
      <w:bookmarkEnd w:id="0"/>
    </w:p>
    <w:p w:rsidR="00A15BE6" w:rsidRPr="00A15BE6" w:rsidRDefault="00A15BE6" w:rsidP="001D1185">
      <w:pPr>
        <w:pStyle w:val="Brezrazmikov"/>
        <w:shd w:val="clear" w:color="auto" w:fill="FFFFFF" w:themeFill="background1"/>
        <w:rPr>
          <w:color w:val="00B050"/>
          <w:sz w:val="28"/>
          <w:szCs w:val="28"/>
        </w:rPr>
      </w:pPr>
      <w:r w:rsidRPr="00A15BE6">
        <w:rPr>
          <w:color w:val="00B050"/>
          <w:sz w:val="28"/>
          <w:szCs w:val="28"/>
        </w:rPr>
        <w:t xml:space="preserve">Globoko dihaj in se opazuj. Poskusi občutiti, kako potuje zrak po tvojem telesu. Občuti ga najprej v nosnicah, spremljaj njegovo pot. Opiši svoje občutke. </w:t>
      </w:r>
    </w:p>
    <w:p w:rsidR="00A15BE6" w:rsidRPr="00A15BE6" w:rsidRDefault="00A15BE6" w:rsidP="001D1185">
      <w:pPr>
        <w:pStyle w:val="Brezrazmikov"/>
        <w:shd w:val="clear" w:color="auto" w:fill="FFFFFF" w:themeFill="background1"/>
        <w:rPr>
          <w:color w:val="00B050"/>
          <w:sz w:val="28"/>
          <w:szCs w:val="28"/>
        </w:rPr>
      </w:pPr>
    </w:p>
    <w:p w:rsidR="00A15BE6" w:rsidRDefault="00A15BE6" w:rsidP="001D1185">
      <w:pPr>
        <w:pStyle w:val="Brezrazmikov"/>
        <w:shd w:val="clear" w:color="auto" w:fill="FFFFFF" w:themeFill="background1"/>
        <w:rPr>
          <w:color w:val="7030A0"/>
          <w:sz w:val="28"/>
          <w:szCs w:val="28"/>
        </w:rPr>
      </w:pPr>
      <w:r w:rsidRPr="00A15BE6">
        <w:rPr>
          <w:color w:val="7030A0"/>
          <w:sz w:val="28"/>
          <w:szCs w:val="28"/>
        </w:rPr>
        <w:t xml:space="preserve">Kaj se dogaja s prsnim košem pri dihanju? </w:t>
      </w:r>
    </w:p>
    <w:p w:rsidR="00A15BE6" w:rsidRDefault="00A15BE6" w:rsidP="001D1185">
      <w:pPr>
        <w:pStyle w:val="Brezrazmikov"/>
        <w:shd w:val="clear" w:color="auto" w:fill="FFFFFF" w:themeFill="background1"/>
        <w:rPr>
          <w:color w:val="2E74B5" w:themeColor="accent1" w:themeShade="BF"/>
          <w:sz w:val="28"/>
          <w:szCs w:val="28"/>
        </w:rPr>
      </w:pPr>
      <w:r w:rsidRPr="00A15BE6">
        <w:rPr>
          <w:color w:val="2E74B5" w:themeColor="accent1" w:themeShade="BF"/>
          <w:sz w:val="28"/>
          <w:szCs w:val="28"/>
        </w:rPr>
        <w:t>Položi roko pod prsni koš in globok</w:t>
      </w:r>
      <w:r>
        <w:rPr>
          <w:color w:val="2E74B5" w:themeColor="accent1" w:themeShade="BF"/>
          <w:sz w:val="28"/>
          <w:szCs w:val="28"/>
        </w:rPr>
        <w:t xml:space="preserve">o vdihni. Kaj opaziš? </w:t>
      </w:r>
    </w:p>
    <w:p w:rsidR="00A15BE6" w:rsidRDefault="00A15BE6" w:rsidP="001D1185">
      <w:pPr>
        <w:pStyle w:val="Brezrazmikov"/>
        <w:shd w:val="clear" w:color="auto" w:fill="FFFFFF" w:themeFill="background1"/>
        <w:rPr>
          <w:color w:val="2E74B5" w:themeColor="accent1" w:themeShade="BF"/>
          <w:sz w:val="28"/>
          <w:szCs w:val="28"/>
        </w:rPr>
      </w:pPr>
    </w:p>
    <w:p w:rsidR="00A15BE6" w:rsidRPr="005F2BEE" w:rsidRDefault="00A15BE6" w:rsidP="001D1185">
      <w:pPr>
        <w:pStyle w:val="Brezrazmikov"/>
        <w:shd w:val="clear" w:color="auto" w:fill="FFFFFF" w:themeFill="background1"/>
        <w:rPr>
          <w:color w:val="1F3864" w:themeColor="accent5" w:themeShade="80"/>
          <w:sz w:val="28"/>
          <w:szCs w:val="28"/>
        </w:rPr>
      </w:pPr>
      <w:r w:rsidRPr="005F2BEE">
        <w:rPr>
          <w:color w:val="1F3864" w:themeColor="accent5" w:themeShade="80"/>
          <w:sz w:val="28"/>
          <w:szCs w:val="28"/>
        </w:rPr>
        <w:t xml:space="preserve">Kaj se dogaja s pljuči pri dihanju? Anže, to ti bom razložila še danes, ko se vidiva in slišiva. Tudi dihalno pot bova opisala skupaj. Pri sebi imej učbenik in ga odpri na strani 51. </w:t>
      </w:r>
    </w:p>
    <w:p w:rsidR="005F2BEE" w:rsidRDefault="005F2BEE" w:rsidP="001D1185">
      <w:pPr>
        <w:pStyle w:val="Brezrazmikov"/>
        <w:shd w:val="clear" w:color="auto" w:fill="FFFFFF" w:themeFill="background1"/>
        <w:rPr>
          <w:color w:val="2E74B5" w:themeColor="accent1" w:themeShade="BF"/>
          <w:sz w:val="28"/>
          <w:szCs w:val="28"/>
        </w:rPr>
      </w:pPr>
    </w:p>
    <w:p w:rsidR="005F2BEE" w:rsidRPr="00A15BE6" w:rsidRDefault="005F2BEE" w:rsidP="001D1185">
      <w:pPr>
        <w:pStyle w:val="Brezrazmikov"/>
        <w:shd w:val="clear" w:color="auto" w:fill="FFFFFF" w:themeFill="background1"/>
        <w:rPr>
          <w:color w:val="2E74B5" w:themeColor="accent1" w:themeShade="BF"/>
          <w:sz w:val="28"/>
          <w:szCs w:val="28"/>
        </w:rPr>
      </w:pPr>
      <w:r>
        <w:rPr>
          <w:color w:val="2E74B5" w:themeColor="accent1" w:themeShade="BF"/>
          <w:sz w:val="28"/>
          <w:szCs w:val="28"/>
        </w:rPr>
        <w:t xml:space="preserve">Malo bolj natančno si oglej spodnjo sliko. Skušaj si zapomniti nekaj spodnjih izrazov. </w:t>
      </w:r>
    </w:p>
    <w:p w:rsidR="00A15BE6" w:rsidRDefault="005F2BEE" w:rsidP="001D1185">
      <w:pPr>
        <w:pStyle w:val="Brezrazmikov"/>
        <w:shd w:val="clear" w:color="auto" w:fill="FFFFFF" w:themeFill="background1"/>
        <w:rPr>
          <w:sz w:val="28"/>
          <w:szCs w:val="28"/>
        </w:rPr>
      </w:pPr>
      <w:r>
        <w:rPr>
          <w:sz w:val="28"/>
          <w:szCs w:val="28"/>
        </w:rPr>
        <w:t>Priložen učni list bova delno rešila skupaj.</w:t>
      </w:r>
    </w:p>
    <w:p w:rsidR="0053369A" w:rsidRPr="00E462B8" w:rsidRDefault="0053369A" w:rsidP="001D1185">
      <w:pPr>
        <w:pStyle w:val="Brezrazmikov"/>
        <w:shd w:val="clear" w:color="auto" w:fill="FFFFFF" w:themeFill="background1"/>
        <w:rPr>
          <w:sz w:val="28"/>
          <w:szCs w:val="28"/>
        </w:rPr>
      </w:pPr>
      <w:r>
        <w:rPr>
          <w:noProof/>
          <w:lang w:eastAsia="sl-SI"/>
        </w:rPr>
        <w:drawing>
          <wp:inline distT="0" distB="0" distL="0" distR="0" wp14:anchorId="7C7138D7" wp14:editId="1E9E7E1A">
            <wp:extent cx="4762500" cy="5181600"/>
            <wp:effectExtent l="0" t="0" r="0" b="0"/>
            <wp:docPr id="2" name="Slika 2" descr="PK: Dih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 Diha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181600"/>
                    </a:xfrm>
                    <a:prstGeom prst="rect">
                      <a:avLst/>
                    </a:prstGeom>
                    <a:noFill/>
                    <a:ln>
                      <a:noFill/>
                    </a:ln>
                  </pic:spPr>
                </pic:pic>
              </a:graphicData>
            </a:graphic>
          </wp:inline>
        </w:drawing>
      </w:r>
    </w:p>
    <w:sectPr w:rsidR="0053369A" w:rsidRPr="00E46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50"/>
    <w:rsid w:val="001D1185"/>
    <w:rsid w:val="0053369A"/>
    <w:rsid w:val="005F2BEE"/>
    <w:rsid w:val="00641E99"/>
    <w:rsid w:val="00966925"/>
    <w:rsid w:val="00A15BE6"/>
    <w:rsid w:val="00AC2950"/>
    <w:rsid w:val="00D672C4"/>
    <w:rsid w:val="00D94FAC"/>
    <w:rsid w:val="00E462B8"/>
    <w:rsid w:val="00E46FF7"/>
    <w:rsid w:val="00F42F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A6D7"/>
  <w15:chartTrackingRefBased/>
  <w15:docId w15:val="{CFA3E6F4-9B96-42FE-8AFD-FDAB9FAD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94FAC"/>
    <w:pPr>
      <w:spacing w:after="0" w:line="240" w:lineRule="auto"/>
    </w:pPr>
  </w:style>
  <w:style w:type="character" w:styleId="Besedilooznabemesta">
    <w:name w:val="Placeholder Text"/>
    <w:basedOn w:val="Privzetapisavaodstavka"/>
    <w:uiPriority w:val="99"/>
    <w:semiHidden/>
    <w:rsid w:val="00D94FAC"/>
    <w:rPr>
      <w:color w:val="808080"/>
    </w:rPr>
  </w:style>
  <w:style w:type="character" w:styleId="Hiperpovezava">
    <w:name w:val="Hyperlink"/>
    <w:basedOn w:val="Privzetapisavaodstavka"/>
    <w:uiPriority w:val="99"/>
    <w:unhideWhenUsed/>
    <w:rsid w:val="001D1185"/>
    <w:rPr>
      <w:color w:val="0563C1" w:themeColor="hyperlink"/>
      <w:u w:val="single"/>
    </w:rPr>
  </w:style>
  <w:style w:type="character" w:styleId="SledenaHiperpovezava">
    <w:name w:val="FollowedHyperlink"/>
    <w:basedOn w:val="Privzetapisavaodstavka"/>
    <w:uiPriority w:val="99"/>
    <w:semiHidden/>
    <w:unhideWhenUsed/>
    <w:rsid w:val="001D11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nit4/1376/index.html" TargetMode="External"/><Relationship Id="rId3" Type="http://schemas.openxmlformats.org/officeDocument/2006/relationships/webSettings" Target="webSettings.xml"/><Relationship Id="rId7" Type="http://schemas.openxmlformats.org/officeDocument/2006/relationships/hyperlink" Target="https://eucbeniki.sio.si/nit4/1317/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5Mi5MmRSr4A" TargetMode="External"/><Relationship Id="rId11" Type="http://schemas.openxmlformats.org/officeDocument/2006/relationships/theme" Target="theme/theme1.xml"/><Relationship Id="rId5" Type="http://schemas.openxmlformats.org/officeDocument/2006/relationships/hyperlink" Target="https://www.thatquiz.org/sl/practicetest?1x4o3fiw8331"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2621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 Pintar</dc:creator>
  <cp:keywords/>
  <dc:description/>
  <cp:lastModifiedBy>Zinka Pintar</cp:lastModifiedBy>
  <cp:revision>2</cp:revision>
  <dcterms:created xsi:type="dcterms:W3CDTF">2020-04-16T14:43:00Z</dcterms:created>
  <dcterms:modified xsi:type="dcterms:W3CDTF">2020-04-16T14:43:00Z</dcterms:modified>
</cp:coreProperties>
</file>