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A8" w:rsidRPr="00527ED4" w:rsidRDefault="00EE5611" w:rsidP="00EE5611">
      <w:pPr>
        <w:jc w:val="center"/>
        <w:rPr>
          <w:b/>
          <w:color w:val="C00000"/>
          <w:sz w:val="32"/>
          <w:szCs w:val="32"/>
        </w:rPr>
      </w:pPr>
      <w:r w:rsidRPr="00527ED4">
        <w:rPr>
          <w:b/>
          <w:color w:val="C00000"/>
          <w:sz w:val="32"/>
          <w:szCs w:val="32"/>
        </w:rPr>
        <w:t>OD OBRTI DO INDUSTRIJE</w:t>
      </w:r>
    </w:p>
    <w:p w:rsidR="00EE5611" w:rsidRDefault="00EE5611" w:rsidP="00EE5611">
      <w:pPr>
        <w:rPr>
          <w:sz w:val="28"/>
          <w:szCs w:val="28"/>
        </w:rPr>
      </w:pPr>
      <w:r w:rsidRPr="00EE5611">
        <w:rPr>
          <w:sz w:val="28"/>
          <w:szCs w:val="28"/>
        </w:rPr>
        <w:t>Nekoč so ljudje doma izdelali vse, kar so potr</w:t>
      </w:r>
      <w:r>
        <w:rPr>
          <w:sz w:val="28"/>
          <w:szCs w:val="28"/>
        </w:rPr>
        <w:t>e</w:t>
      </w:r>
      <w:r w:rsidRPr="00EE5611">
        <w:rPr>
          <w:sz w:val="28"/>
          <w:szCs w:val="28"/>
        </w:rPr>
        <w:t>bovali.</w:t>
      </w:r>
      <w:r>
        <w:rPr>
          <w:sz w:val="28"/>
          <w:szCs w:val="28"/>
        </w:rPr>
        <w:t xml:space="preserve"> </w:t>
      </w:r>
    </w:p>
    <w:p w:rsidR="00EE5611" w:rsidRDefault="00EE5611" w:rsidP="00EE5611">
      <w:pPr>
        <w:rPr>
          <w:color w:val="00B050"/>
          <w:sz w:val="28"/>
          <w:szCs w:val="28"/>
        </w:rPr>
      </w:pPr>
      <w:r>
        <w:rPr>
          <w:sz w:val="28"/>
          <w:szCs w:val="28"/>
        </w:rPr>
        <w:t>Tisti, ki so bili spretnejši, so izdelali več kot so potrebovali in</w:t>
      </w:r>
      <w:r w:rsidR="00A65C9D">
        <w:rPr>
          <w:sz w:val="28"/>
          <w:szCs w:val="28"/>
        </w:rPr>
        <w:t xml:space="preserve"> začeli svoje izdelke prodajati</w:t>
      </w:r>
      <w:r>
        <w:rPr>
          <w:sz w:val="28"/>
          <w:szCs w:val="28"/>
        </w:rPr>
        <w:t xml:space="preserve"> </w:t>
      </w:r>
      <w:r w:rsidRPr="00A65C9D">
        <w:rPr>
          <w:sz w:val="28"/>
          <w:szCs w:val="28"/>
        </w:rPr>
        <w:t>–</w:t>
      </w:r>
      <w:r w:rsidRPr="00EE5611">
        <w:rPr>
          <w:color w:val="00B050"/>
          <w:sz w:val="28"/>
          <w:szCs w:val="28"/>
        </w:rPr>
        <w:t xml:space="preserve"> </w:t>
      </w:r>
      <w:r w:rsidRPr="00A65C9D">
        <w:rPr>
          <w:b/>
          <w:color w:val="00B050"/>
          <w:sz w:val="28"/>
          <w:szCs w:val="28"/>
        </w:rPr>
        <w:t>OBRTNIKI</w:t>
      </w:r>
      <w:r w:rsidR="00A65C9D">
        <w:rPr>
          <w:color w:val="00B050"/>
          <w:sz w:val="28"/>
          <w:szCs w:val="28"/>
        </w:rPr>
        <w:t>.</w:t>
      </w:r>
    </w:p>
    <w:p w:rsidR="00EE5611" w:rsidRPr="00527ED4" w:rsidRDefault="00EE5611" w:rsidP="00527ED4">
      <w:pPr>
        <w:pStyle w:val="Brezrazmikov"/>
        <w:rPr>
          <w:b/>
          <w:color w:val="00B050"/>
          <w:sz w:val="28"/>
          <w:szCs w:val="28"/>
        </w:rPr>
      </w:pPr>
      <w:r w:rsidRPr="00527ED4">
        <w:rPr>
          <w:b/>
          <w:color w:val="00B050"/>
          <w:sz w:val="28"/>
          <w:szCs w:val="28"/>
        </w:rPr>
        <w:t xml:space="preserve">OBRTNIKI: </w:t>
      </w:r>
    </w:p>
    <w:p w:rsidR="00EE5611" w:rsidRPr="00527ED4" w:rsidRDefault="00EE5611" w:rsidP="00527ED4">
      <w:pPr>
        <w:pStyle w:val="Brezrazmikov"/>
        <w:rPr>
          <w:sz w:val="28"/>
          <w:szCs w:val="28"/>
        </w:rPr>
      </w:pPr>
      <w:r w:rsidRPr="00527ED4">
        <w:rPr>
          <w:sz w:val="28"/>
          <w:szCs w:val="28"/>
        </w:rPr>
        <w:t>so uporabljali naravne vire, ki so jih našli v domači pokrajini</w:t>
      </w:r>
    </w:p>
    <w:p w:rsidR="00EE5611" w:rsidRDefault="00EE5611" w:rsidP="00EE5611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(les – suha roba, glina – lončarstvo, urarstvo, steklarstvo, </w:t>
      </w:r>
      <w:r w:rsidR="00A65C9D">
        <w:rPr>
          <w:sz w:val="28"/>
          <w:szCs w:val="28"/>
        </w:rPr>
        <w:t>mizarstvo, šiviljstvo, čevljarstvo, pekarstvo …)</w:t>
      </w:r>
    </w:p>
    <w:p w:rsidR="00A65C9D" w:rsidRDefault="00A65C9D" w:rsidP="00A65C9D">
      <w:pPr>
        <w:pStyle w:val="Brezrazmikov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včasih so delali ročno</w:t>
      </w:r>
    </w:p>
    <w:p w:rsidR="00A65C9D" w:rsidRDefault="00A65C9D" w:rsidP="00A65C9D">
      <w:pPr>
        <w:pStyle w:val="Brezrazmikov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sedaj delajo tudi s stroji, naredijo manj izdelkov, saj v delavnicah dela manj ljudi, opravljajo različne vrste dela.</w:t>
      </w:r>
    </w:p>
    <w:p w:rsidR="00A65C9D" w:rsidRDefault="00A65C9D" w:rsidP="00A65C9D">
      <w:pPr>
        <w:pStyle w:val="Brezrazmikov"/>
        <w:rPr>
          <w:sz w:val="28"/>
          <w:szCs w:val="28"/>
        </w:rPr>
      </w:pPr>
    </w:p>
    <w:p w:rsidR="00A65C9D" w:rsidRDefault="00A65C9D" w:rsidP="00A65C9D">
      <w:pPr>
        <w:pStyle w:val="Brezrazmikov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Iz obrti se je razvila </w:t>
      </w:r>
      <w:r w:rsidRPr="00A65C9D">
        <w:rPr>
          <w:b/>
          <w:color w:val="0070C0"/>
          <w:sz w:val="28"/>
          <w:szCs w:val="28"/>
        </w:rPr>
        <w:t>INDUSTRIJA.</w:t>
      </w:r>
    </w:p>
    <w:p w:rsidR="00527ED4" w:rsidRDefault="00527ED4" w:rsidP="00A65C9D">
      <w:pPr>
        <w:pStyle w:val="Brezrazmikov"/>
        <w:rPr>
          <w:b/>
          <w:color w:val="0070C0"/>
          <w:sz w:val="28"/>
          <w:szCs w:val="28"/>
        </w:rPr>
      </w:pPr>
    </w:p>
    <w:p w:rsidR="00A65C9D" w:rsidRDefault="00A65C9D" w:rsidP="00A65C9D">
      <w:pPr>
        <w:pStyle w:val="Brezrazmikov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INDUSTRIJA:</w:t>
      </w:r>
    </w:p>
    <w:p w:rsidR="00A65C9D" w:rsidRDefault="00A65C9D" w:rsidP="00A65C9D">
      <w:pPr>
        <w:pStyle w:val="Brezrazmikov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izdelovanje izdelkov s pomočjo strojev in tekočih trakov, pogosto tudi že roboti</w:t>
      </w:r>
    </w:p>
    <w:p w:rsidR="00A65C9D" w:rsidRDefault="00A65C9D" w:rsidP="00A65C9D">
      <w:pPr>
        <w:pStyle w:val="Brezrazmikov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omogoča proizvodnjo izdelkov v večjem obsegu</w:t>
      </w:r>
    </w:p>
    <w:p w:rsidR="00A65C9D" w:rsidRDefault="00A65C9D" w:rsidP="00A65C9D">
      <w:pPr>
        <w:pStyle w:val="Brezrazmikov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 tovarnah je zaposleno veliko delavcev.</w:t>
      </w:r>
    </w:p>
    <w:p w:rsidR="00527ED4" w:rsidRDefault="00527ED4" w:rsidP="00527ED4">
      <w:pPr>
        <w:pStyle w:val="Brezrazmikov"/>
        <w:ind w:left="720"/>
        <w:rPr>
          <w:sz w:val="28"/>
          <w:szCs w:val="28"/>
        </w:rPr>
      </w:pPr>
    </w:p>
    <w:p w:rsidR="00A65C9D" w:rsidRDefault="00A65C9D" w:rsidP="00527ED4">
      <w:pPr>
        <w:pStyle w:val="Brezrazmikov"/>
        <w:rPr>
          <w:b/>
          <w:color w:val="833C0B" w:themeColor="accent2" w:themeShade="80"/>
          <w:sz w:val="28"/>
          <w:szCs w:val="28"/>
        </w:rPr>
      </w:pPr>
      <w:r w:rsidRPr="00527ED4">
        <w:rPr>
          <w:b/>
          <w:color w:val="833C0B" w:themeColor="accent2" w:themeShade="80"/>
          <w:sz w:val="28"/>
          <w:szCs w:val="28"/>
        </w:rPr>
        <w:t>INDUSTRIJSKE PANOGE</w:t>
      </w:r>
    </w:p>
    <w:p w:rsidR="00527ED4" w:rsidRDefault="00527ED4" w:rsidP="00527ED4">
      <w:pPr>
        <w:pStyle w:val="Brezrazmikov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živilska</w:t>
      </w:r>
      <w:r w:rsidRPr="00527ED4">
        <w:rPr>
          <w:sz w:val="28"/>
          <w:szCs w:val="28"/>
        </w:rPr>
        <w:t xml:space="preserve"> industrija</w:t>
      </w:r>
      <w:r>
        <w:rPr>
          <w:sz w:val="28"/>
          <w:szCs w:val="28"/>
        </w:rPr>
        <w:t>: predelovanje in pakiranje živil</w:t>
      </w:r>
    </w:p>
    <w:p w:rsidR="00527ED4" w:rsidRDefault="00527ED4" w:rsidP="00527ED4">
      <w:pPr>
        <w:pStyle w:val="Brezrazmikov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lesna: izdelovanje pohištva, parketa, oken, vrat</w:t>
      </w:r>
    </w:p>
    <w:p w:rsidR="00527ED4" w:rsidRDefault="00527ED4" w:rsidP="00527ED4">
      <w:pPr>
        <w:pStyle w:val="Brezrazmikov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avtomobilska</w:t>
      </w:r>
    </w:p>
    <w:p w:rsidR="00527ED4" w:rsidRDefault="00527ED4" w:rsidP="00527ED4">
      <w:pPr>
        <w:pStyle w:val="Brezrazmikov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obutvena</w:t>
      </w:r>
    </w:p>
    <w:p w:rsidR="00527ED4" w:rsidRDefault="00527ED4" w:rsidP="00527ED4">
      <w:pPr>
        <w:pStyle w:val="Brezrazmikov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papirna</w:t>
      </w:r>
    </w:p>
    <w:p w:rsidR="00527ED4" w:rsidRDefault="00527ED4" w:rsidP="00527ED4">
      <w:pPr>
        <w:pStyle w:val="Brezrazmikov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tekstilna</w:t>
      </w:r>
    </w:p>
    <w:p w:rsidR="00527ED4" w:rsidRDefault="00527ED4" w:rsidP="00527ED4">
      <w:pPr>
        <w:pStyle w:val="Brezrazmikov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kovinska</w:t>
      </w:r>
    </w:p>
    <w:p w:rsidR="00527ED4" w:rsidRDefault="00527ED4" w:rsidP="00527ED4">
      <w:pPr>
        <w:pStyle w:val="Brezrazmikov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farmacevtska: zdravila</w:t>
      </w:r>
    </w:p>
    <w:p w:rsidR="00527ED4" w:rsidRDefault="00527ED4" w:rsidP="00527ED4">
      <w:pPr>
        <w:pStyle w:val="Brezrazmikov"/>
        <w:ind w:left="720"/>
        <w:rPr>
          <w:sz w:val="28"/>
          <w:szCs w:val="28"/>
        </w:rPr>
      </w:pPr>
    </w:p>
    <w:p w:rsidR="00527ED4" w:rsidRDefault="00527ED4" w:rsidP="00527ED4">
      <w:pPr>
        <w:pStyle w:val="Brezrazmikov"/>
        <w:ind w:left="720"/>
        <w:rPr>
          <w:sz w:val="28"/>
          <w:szCs w:val="28"/>
        </w:rPr>
      </w:pPr>
    </w:p>
    <w:p w:rsidR="00527ED4" w:rsidRDefault="00527ED4" w:rsidP="00527ED4">
      <w:pPr>
        <w:pStyle w:val="Brezrazmikov"/>
        <w:rPr>
          <w:b/>
          <w:sz w:val="28"/>
          <w:szCs w:val="28"/>
        </w:rPr>
      </w:pPr>
      <w:r w:rsidRPr="00527ED4">
        <w:rPr>
          <w:b/>
          <w:sz w:val="28"/>
          <w:szCs w:val="28"/>
        </w:rPr>
        <w:t>Razmisli in zapiši.</w:t>
      </w:r>
    </w:p>
    <w:p w:rsidR="00527ED4" w:rsidRDefault="00527ED4" w:rsidP="00527ED4">
      <w:pPr>
        <w:pStyle w:val="Brezrazmikov"/>
        <w:rPr>
          <w:b/>
          <w:sz w:val="28"/>
          <w:szCs w:val="28"/>
        </w:rPr>
      </w:pPr>
    </w:p>
    <w:p w:rsidR="00527ED4" w:rsidRDefault="00527ED4" w:rsidP="00527ED4">
      <w:pPr>
        <w:pStyle w:val="Brezrazmikov"/>
        <w:numPr>
          <w:ilvl w:val="0"/>
          <w:numId w:val="5"/>
        </w:numPr>
        <w:rPr>
          <w:sz w:val="28"/>
          <w:szCs w:val="28"/>
        </w:rPr>
      </w:pPr>
      <w:r w:rsidRPr="00527ED4">
        <w:rPr>
          <w:sz w:val="28"/>
          <w:szCs w:val="28"/>
        </w:rPr>
        <w:t>Katere obrtne delavnice so bile v preteklosti v tvoji domači pokrajini?</w:t>
      </w:r>
      <w:r>
        <w:rPr>
          <w:sz w:val="28"/>
          <w:szCs w:val="28"/>
        </w:rPr>
        <w:t xml:space="preserve"> </w:t>
      </w:r>
    </w:p>
    <w:p w:rsidR="00527ED4" w:rsidRDefault="00527ED4" w:rsidP="00527ED4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>Katere so danes?</w:t>
      </w:r>
    </w:p>
    <w:p w:rsidR="00527ED4" w:rsidRPr="00527ED4" w:rsidRDefault="00527ED4" w:rsidP="00527ED4">
      <w:pPr>
        <w:pStyle w:val="Brezrazmikov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Katere tovarne delujejo v tvoji domači pokrajini? Kaj proizvajajo?</w:t>
      </w:r>
    </w:p>
    <w:p w:rsidR="00527ED4" w:rsidRPr="00527ED4" w:rsidRDefault="00527ED4" w:rsidP="00527ED4">
      <w:pPr>
        <w:pStyle w:val="Brezrazmikov"/>
        <w:rPr>
          <w:b/>
          <w:sz w:val="28"/>
          <w:szCs w:val="28"/>
        </w:rPr>
      </w:pPr>
    </w:p>
    <w:p w:rsidR="00EE5611" w:rsidRPr="00EE5611" w:rsidRDefault="00EE5611" w:rsidP="00EE5611">
      <w:pPr>
        <w:pStyle w:val="Brezrazmikov"/>
        <w:rPr>
          <w:sz w:val="28"/>
          <w:szCs w:val="28"/>
        </w:rPr>
      </w:pPr>
      <w:bookmarkStart w:id="0" w:name="_GoBack"/>
      <w:bookmarkEnd w:id="0"/>
    </w:p>
    <w:sectPr w:rsidR="00EE5611" w:rsidRPr="00EE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0B96"/>
    <w:multiLevelType w:val="hybridMultilevel"/>
    <w:tmpl w:val="84121E2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002E"/>
    <w:multiLevelType w:val="hybridMultilevel"/>
    <w:tmpl w:val="1F963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A2E45"/>
    <w:multiLevelType w:val="hybridMultilevel"/>
    <w:tmpl w:val="EFA04C6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93C66"/>
    <w:multiLevelType w:val="hybridMultilevel"/>
    <w:tmpl w:val="13FC1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73E49"/>
    <w:multiLevelType w:val="hybridMultilevel"/>
    <w:tmpl w:val="926CA7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1"/>
    <w:rsid w:val="00352BA8"/>
    <w:rsid w:val="00527ED4"/>
    <w:rsid w:val="00A65C9D"/>
    <w:rsid w:val="00E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2731"/>
  <w15:chartTrackingRefBased/>
  <w15:docId w15:val="{220CCB52-7AB9-4DC3-9FB7-C043DA9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5611"/>
    <w:pPr>
      <w:ind w:left="720"/>
      <w:contextualSpacing/>
    </w:pPr>
  </w:style>
  <w:style w:type="paragraph" w:styleId="Brezrazmikov">
    <w:name w:val="No Spacing"/>
    <w:uiPriority w:val="1"/>
    <w:qFormat/>
    <w:rsid w:val="00EE5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2020-05-10T14:21:00Z</dcterms:created>
  <dcterms:modified xsi:type="dcterms:W3CDTF">2020-05-10T14:52:00Z</dcterms:modified>
</cp:coreProperties>
</file>