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42" w:rsidRDefault="00F61205">
      <w:pPr>
        <w:rPr>
          <w:sz w:val="28"/>
          <w:szCs w:val="28"/>
        </w:rPr>
      </w:pPr>
      <w:r w:rsidRPr="00F61205">
        <w:rPr>
          <w:sz w:val="28"/>
          <w:szCs w:val="28"/>
        </w:rPr>
        <w:t>Primerjaj travniško rastlino z vodno in puščavsko rastlino</w:t>
      </w:r>
      <w:r>
        <w:rPr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4"/>
      </w:tblGrid>
      <w:tr w:rsidR="00F61205" w:rsidTr="006E1288">
        <w:tc>
          <w:tcPr>
            <w:tcW w:w="1980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</w:tcPr>
          <w:p w:rsidR="006E1288" w:rsidRDefault="006E1288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61205">
              <w:rPr>
                <w:b/>
                <w:color w:val="00B050"/>
                <w:sz w:val="28"/>
                <w:szCs w:val="28"/>
              </w:rPr>
              <w:t>travniška rastlina</w:t>
            </w: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6E1288" w:rsidRDefault="006E1288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E1288">
              <w:rPr>
                <w:b/>
                <w:color w:val="0070C0"/>
                <w:sz w:val="28"/>
                <w:szCs w:val="28"/>
              </w:rPr>
              <w:t>vodna rastlina</w:t>
            </w:r>
          </w:p>
        </w:tc>
        <w:tc>
          <w:tcPr>
            <w:tcW w:w="2404" w:type="dxa"/>
            <w:shd w:val="clear" w:color="auto" w:fill="FFFF00"/>
          </w:tcPr>
          <w:p w:rsidR="006E1288" w:rsidRDefault="006E1288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E1288">
              <w:rPr>
                <w:b/>
                <w:color w:val="C45911" w:themeColor="accent2" w:themeShade="BF"/>
                <w:sz w:val="28"/>
                <w:szCs w:val="28"/>
              </w:rPr>
              <w:t>puščavska rastlina</w:t>
            </w:r>
          </w:p>
        </w:tc>
      </w:tr>
      <w:tr w:rsidR="00F61205" w:rsidTr="006E1288">
        <w:tc>
          <w:tcPr>
            <w:tcW w:w="1980" w:type="dxa"/>
            <w:shd w:val="clear" w:color="auto" w:fill="92D050"/>
          </w:tcPr>
          <w:p w:rsidR="00F61205" w:rsidRDefault="00F6120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</w:t>
            </w:r>
            <w:r w:rsidRPr="00F61205">
              <w:rPr>
                <w:b/>
                <w:color w:val="C00000"/>
                <w:sz w:val="28"/>
                <w:szCs w:val="28"/>
              </w:rPr>
              <w:t>teblo</w:t>
            </w: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 w:rsidRPr="00F61205">
              <w:rPr>
                <w:sz w:val="28"/>
                <w:szCs w:val="28"/>
              </w:rPr>
              <w:t>Ali drži rastlino pokonci?</w:t>
            </w:r>
          </w:p>
          <w:p w:rsidR="006E1288" w:rsidRPr="00F61205" w:rsidRDefault="006E1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61205" w:rsidTr="006E1288">
        <w:tc>
          <w:tcPr>
            <w:tcW w:w="1980" w:type="dxa"/>
            <w:shd w:val="clear" w:color="auto" w:fill="92D050"/>
          </w:tcPr>
          <w:p w:rsidR="00F61205" w:rsidRDefault="00F6120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</w:t>
            </w:r>
            <w:r w:rsidRPr="00F61205">
              <w:rPr>
                <w:b/>
                <w:color w:val="C00000"/>
                <w:sz w:val="28"/>
                <w:szCs w:val="28"/>
              </w:rPr>
              <w:t>orenine</w:t>
            </w: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so dolge?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segajo globoko v zemljo ali pod površje prsti?</w:t>
            </w:r>
          </w:p>
          <w:p w:rsidR="006E1288" w:rsidRPr="00F61205" w:rsidRDefault="006E1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</w:tr>
      <w:tr w:rsidR="00F61205" w:rsidTr="006E1288">
        <w:tc>
          <w:tcPr>
            <w:tcW w:w="1980" w:type="dxa"/>
            <w:shd w:val="clear" w:color="auto" w:fill="92D050"/>
          </w:tcPr>
          <w:p w:rsidR="00F61205" w:rsidRDefault="006E128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l</w:t>
            </w:r>
            <w:r w:rsidR="00F61205" w:rsidRPr="00F61205">
              <w:rPr>
                <w:b/>
                <w:color w:val="C00000"/>
                <w:sz w:val="28"/>
                <w:szCs w:val="28"/>
              </w:rPr>
              <w:t>isti</w:t>
            </w: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 w:rsidRPr="006E1288">
              <w:rPr>
                <w:sz w:val="28"/>
                <w:szCs w:val="28"/>
              </w:rPr>
              <w:t xml:space="preserve">Nariši, kakšne oblike </w:t>
            </w:r>
            <w:r w:rsidR="006E1288" w:rsidRPr="006E1288">
              <w:rPr>
                <w:sz w:val="28"/>
                <w:szCs w:val="28"/>
              </w:rPr>
              <w:t>so.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Kakšni so na dotik?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so razporejeni?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Pr="006E1288" w:rsidRDefault="006E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Listi katere rastline so najmanjši?</w:t>
            </w:r>
          </w:p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</w:tr>
    </w:tbl>
    <w:p w:rsidR="00F61205" w:rsidRPr="00F61205" w:rsidRDefault="00F61205">
      <w:pPr>
        <w:rPr>
          <w:sz w:val="28"/>
          <w:szCs w:val="28"/>
        </w:rPr>
      </w:pPr>
    </w:p>
    <w:sectPr w:rsidR="00F61205" w:rsidRPr="00F6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05"/>
    <w:rsid w:val="00096CB8"/>
    <w:rsid w:val="00457542"/>
    <w:rsid w:val="006E1288"/>
    <w:rsid w:val="00F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E88C"/>
  <w15:chartTrackingRefBased/>
  <w15:docId w15:val="{D3454710-E35A-4662-B218-8D492E6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2020-03-25T18:03:00Z</dcterms:created>
  <dcterms:modified xsi:type="dcterms:W3CDTF">2020-03-25T18:03:00Z</dcterms:modified>
</cp:coreProperties>
</file>