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93" w:rsidRPr="00027093" w:rsidRDefault="00027093" w:rsidP="00027093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color w:val="000000"/>
        </w:rPr>
      </w:pPr>
      <w:r w:rsidRPr="00027093">
        <w:rPr>
          <w:rFonts w:ascii="Verdana" w:eastAsia="Calibri" w:hAnsi="Verdana"/>
          <w:b/>
          <w:bCs/>
          <w:color w:val="000000"/>
        </w:rPr>
        <w:t>VETRNICA</w:t>
      </w:r>
    </w:p>
    <w:p w:rsidR="00027093" w:rsidRPr="00027093" w:rsidRDefault="00027093" w:rsidP="00027093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color w:val="000000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  <w:r w:rsidRPr="00027093">
        <w:rPr>
          <w:rFonts w:ascii="Verdana" w:eastAsia="Calibri" w:hAnsi="Verdana"/>
          <w:color w:val="FFFFFF"/>
        </w:rPr>
        <w:t>1. Ali se vetrnica vrti, če miruješ? Obkroži.</w:t>
      </w: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  <w:r w:rsidRPr="00027093">
        <w:rPr>
          <w:rFonts w:ascii="Verdana" w:eastAsia="Calibri" w:hAnsi="Verdana"/>
        </w:rPr>
        <w:t xml:space="preserve">Z izdelano vetrnico naredi poskuse </w:t>
      </w:r>
      <w:r>
        <w:rPr>
          <w:rFonts w:ascii="Verdana" w:eastAsia="Calibri" w:hAnsi="Verdana"/>
        </w:rPr>
        <w:t>zunaj</w:t>
      </w:r>
      <w:r w:rsidRPr="00027093">
        <w:rPr>
          <w:rFonts w:ascii="Verdana" w:eastAsia="Calibri" w:hAnsi="Verdana"/>
        </w:rPr>
        <w:t>.</w:t>
      </w:r>
      <w:r w:rsidRPr="00027093">
        <w:rPr>
          <w:rFonts w:ascii="Verdana" w:eastAsia="Calibri" w:hAnsi="Verdana"/>
          <w:color w:val="FFFFFF"/>
        </w:rPr>
        <w:t xml:space="preserve"> </w:t>
      </w: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b/>
        </w:rPr>
      </w:pPr>
      <w:r w:rsidRPr="00027093">
        <w:rPr>
          <w:rFonts w:ascii="Verdana" w:eastAsia="Calibri" w:hAnsi="Verdana"/>
          <w:b/>
        </w:rPr>
        <w:t>1. Ali se vetrnica vrti, če miruješ? Obkroži.</w:t>
      </w: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000000"/>
        </w:rPr>
      </w:pPr>
      <w:r w:rsidRPr="00027093">
        <w:rPr>
          <w:rFonts w:ascii="Verdana" w:eastAsia="Calibri" w:hAnsi="Verdana"/>
          <w:color w:val="000000"/>
        </w:rPr>
        <w:t xml:space="preserve">DA     </w:t>
      </w:r>
      <w:r w:rsidRPr="00027093">
        <w:rPr>
          <w:rFonts w:ascii="Verdana" w:eastAsia="Calibri" w:hAnsi="Verdana"/>
          <w:color w:val="000000"/>
        </w:rPr>
        <w:tab/>
      </w:r>
      <w:r w:rsidRPr="00027093">
        <w:rPr>
          <w:rFonts w:ascii="Verdana" w:eastAsia="Calibri" w:hAnsi="Verdana"/>
          <w:color w:val="000000"/>
        </w:rPr>
        <w:tab/>
      </w:r>
      <w:r w:rsidRPr="00027093">
        <w:rPr>
          <w:rFonts w:ascii="Verdana" w:eastAsia="Calibri" w:hAnsi="Verdana"/>
          <w:color w:val="000000"/>
        </w:rPr>
        <w:tab/>
      </w:r>
      <w:r w:rsidRPr="00027093">
        <w:rPr>
          <w:rFonts w:ascii="Verdana" w:eastAsia="Calibri" w:hAnsi="Verdana"/>
          <w:color w:val="000000"/>
        </w:rPr>
        <w:tab/>
        <w:t>NE</w:t>
      </w: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color w:val="FFFFFF"/>
        </w:rPr>
      </w:pPr>
    </w:p>
    <w:p w:rsidR="00027093" w:rsidRPr="00027093" w:rsidRDefault="00027093" w:rsidP="00027093">
      <w:pPr>
        <w:rPr>
          <w:rFonts w:ascii="Verdana" w:hAnsi="Verdana"/>
          <w:b/>
        </w:rPr>
      </w:pPr>
      <w:r w:rsidRPr="00027093">
        <w:rPr>
          <w:rFonts w:ascii="Verdana" w:eastAsia="Calibri" w:hAnsi="Verdana"/>
          <w:b/>
        </w:rPr>
        <w:t>2. Z vetrnico v roki hodi in opazuj, kaj se z njo dogaja. Obkroži.</w:t>
      </w:r>
    </w:p>
    <w:p w:rsidR="00027093" w:rsidRPr="00027093" w:rsidRDefault="00027093" w:rsidP="00027093">
      <w:pPr>
        <w:rPr>
          <w:rFonts w:ascii="Verdana" w:hAnsi="Verdana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 xml:space="preserve">A </w:t>
      </w:r>
      <w:r w:rsidRPr="00027093">
        <w:rPr>
          <w:rFonts w:ascii="Verdana" w:eastAsia="Calibri" w:hAnsi="Verdana"/>
        </w:rPr>
        <w:tab/>
        <w:t>Vetrnica se ne vrti.</w:t>
      </w: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 xml:space="preserve">B </w:t>
      </w:r>
      <w:r w:rsidRPr="00027093">
        <w:rPr>
          <w:rFonts w:ascii="Verdana" w:eastAsia="Calibri" w:hAnsi="Verdana"/>
        </w:rPr>
        <w:tab/>
        <w:t>Vetrnica se vrti počasi.</w:t>
      </w:r>
    </w:p>
    <w:p w:rsidR="00027093" w:rsidRPr="00027093" w:rsidRDefault="00027093" w:rsidP="00027093">
      <w:pPr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 xml:space="preserve">C </w:t>
      </w:r>
      <w:r w:rsidRPr="00027093">
        <w:rPr>
          <w:rFonts w:ascii="Verdana" w:eastAsia="Calibri" w:hAnsi="Verdana"/>
        </w:rPr>
        <w:tab/>
        <w:t>Vetrnica se vrti hitro.</w:t>
      </w:r>
    </w:p>
    <w:p w:rsidR="00027093" w:rsidRPr="00027093" w:rsidRDefault="00027093" w:rsidP="00027093">
      <w:pPr>
        <w:rPr>
          <w:rFonts w:ascii="Verdana" w:eastAsia="Calibri" w:hAnsi="Verdana"/>
        </w:rPr>
      </w:pPr>
    </w:p>
    <w:p w:rsidR="00027093" w:rsidRPr="00027093" w:rsidRDefault="00027093" w:rsidP="00027093">
      <w:pPr>
        <w:rPr>
          <w:rFonts w:ascii="Verdana" w:eastAsia="Calibri" w:hAnsi="Verdana"/>
        </w:rPr>
      </w:pPr>
    </w:p>
    <w:p w:rsidR="00027093" w:rsidRPr="00027093" w:rsidRDefault="00027093" w:rsidP="00027093">
      <w:pPr>
        <w:rPr>
          <w:rFonts w:ascii="Verdana" w:eastAsia="Calibri" w:hAnsi="Verdana"/>
        </w:rPr>
      </w:pPr>
      <w:r w:rsidRPr="00027093">
        <w:rPr>
          <w:rFonts w:ascii="Verdana" w:eastAsia="Calibri" w:hAnsi="Verdana"/>
          <w:b/>
        </w:rPr>
        <w:t>3. Kaj moraš narediti, da se bo vetrnica vrtela (še) hitreje? Obkroži.</w:t>
      </w:r>
    </w:p>
    <w:p w:rsidR="00027093" w:rsidRPr="00027093" w:rsidRDefault="00027093" w:rsidP="00027093">
      <w:pPr>
        <w:rPr>
          <w:rFonts w:ascii="Verdana" w:eastAsia="Calibri" w:hAnsi="Verdana"/>
          <w:b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 xml:space="preserve">A </w:t>
      </w:r>
      <w:r w:rsidRPr="00027093">
        <w:rPr>
          <w:rFonts w:ascii="Verdana" w:eastAsia="Calibri" w:hAnsi="Verdana"/>
        </w:rPr>
        <w:tab/>
        <w:t>Mirovati.</w:t>
      </w: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 xml:space="preserve">B </w:t>
      </w:r>
      <w:r w:rsidRPr="00027093">
        <w:rPr>
          <w:rFonts w:ascii="Verdana" w:eastAsia="Calibri" w:hAnsi="Verdana"/>
        </w:rPr>
        <w:tab/>
        <w:t>Teči.</w:t>
      </w:r>
    </w:p>
    <w:p w:rsidR="00027093" w:rsidRPr="00027093" w:rsidRDefault="00027093" w:rsidP="00027093">
      <w:pPr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 xml:space="preserve">C </w:t>
      </w:r>
      <w:r w:rsidRPr="00027093">
        <w:rPr>
          <w:rFonts w:ascii="Verdana" w:eastAsia="Calibri" w:hAnsi="Verdana"/>
        </w:rPr>
        <w:tab/>
        <w:t>Skakati.</w:t>
      </w:r>
    </w:p>
    <w:p w:rsidR="00027093" w:rsidRPr="00027093" w:rsidRDefault="00027093" w:rsidP="00027093">
      <w:pPr>
        <w:rPr>
          <w:rFonts w:ascii="Verdana" w:eastAsia="Calibri" w:hAnsi="Verdana"/>
        </w:rPr>
      </w:pPr>
    </w:p>
    <w:p w:rsidR="00027093" w:rsidRPr="00027093" w:rsidRDefault="00027093" w:rsidP="00027093">
      <w:pPr>
        <w:rPr>
          <w:rFonts w:ascii="Verdana" w:eastAsia="Calibri" w:hAnsi="Verdana"/>
        </w:rPr>
      </w:pPr>
    </w:p>
    <w:p w:rsidR="00027093" w:rsidRPr="00027093" w:rsidRDefault="00027093" w:rsidP="00027093">
      <w:pPr>
        <w:autoSpaceDE w:val="0"/>
        <w:autoSpaceDN w:val="0"/>
        <w:adjustRightInd w:val="0"/>
        <w:rPr>
          <w:rFonts w:ascii="Verdana" w:eastAsia="Calibri" w:hAnsi="Verdana"/>
          <w:b/>
        </w:rPr>
      </w:pPr>
      <w:r w:rsidRPr="00027093">
        <w:rPr>
          <w:rFonts w:ascii="Verdana" w:eastAsia="Calibri" w:hAnsi="Verdana"/>
          <w:b/>
        </w:rPr>
        <w:t>4. Napiši, kaj je treba storiti, da se vetrnica zač</w:t>
      </w:r>
      <w:r>
        <w:rPr>
          <w:rFonts w:ascii="Verdana" w:eastAsia="Calibri" w:hAnsi="Verdana"/>
          <w:b/>
        </w:rPr>
        <w:t xml:space="preserve">ne vrteti, če si pri miru in je </w:t>
      </w:r>
      <w:r w:rsidRPr="00027093">
        <w:rPr>
          <w:rFonts w:ascii="Verdana" w:eastAsia="Calibri" w:hAnsi="Verdana"/>
          <w:b/>
        </w:rPr>
        <w:t>brezvetrje.</w:t>
      </w:r>
    </w:p>
    <w:p w:rsidR="00027093" w:rsidRPr="00027093" w:rsidRDefault="00027093" w:rsidP="00027093">
      <w:pPr>
        <w:rPr>
          <w:rFonts w:ascii="Verdana" w:eastAsia="Calibri" w:hAnsi="Verdana"/>
          <w:b/>
        </w:rPr>
      </w:pPr>
    </w:p>
    <w:p w:rsidR="00027093" w:rsidRPr="00027093" w:rsidRDefault="00027093" w:rsidP="00027093">
      <w:pPr>
        <w:spacing w:line="600" w:lineRule="auto"/>
        <w:rPr>
          <w:rFonts w:ascii="Verdana" w:eastAsia="Calibri" w:hAnsi="Verdana"/>
          <w:b/>
        </w:rPr>
      </w:pPr>
      <w:r w:rsidRPr="00027093">
        <w:rPr>
          <w:rFonts w:ascii="Verdana" w:eastAsia="Calibri" w:hAnsi="Verdana"/>
          <w:b/>
        </w:rPr>
        <w:t>__________________________________________________________________________________________________________</w:t>
      </w:r>
    </w:p>
    <w:p w:rsidR="00027093" w:rsidRPr="00027093" w:rsidRDefault="00027093" w:rsidP="00027093">
      <w:pPr>
        <w:spacing w:line="600" w:lineRule="auto"/>
        <w:rPr>
          <w:rFonts w:ascii="Verdana" w:hAnsi="Verdana"/>
          <w:b/>
        </w:rPr>
      </w:pPr>
    </w:p>
    <w:p w:rsidR="00027093" w:rsidRPr="00027093" w:rsidRDefault="00027093" w:rsidP="00027093">
      <w:pPr>
        <w:rPr>
          <w:rFonts w:ascii="Verdana" w:eastAsia="Calibri" w:hAnsi="Verdana"/>
          <w:b/>
        </w:rPr>
      </w:pPr>
      <w:r w:rsidRPr="00027093">
        <w:rPr>
          <w:rFonts w:ascii="Verdana" w:eastAsia="Calibri" w:hAnsi="Verdana"/>
          <w:b/>
        </w:rPr>
        <w:t>5. Gibanje vetrnice preizkusi še v vetrovnem vremenu. Dopolni.</w:t>
      </w:r>
    </w:p>
    <w:p w:rsidR="00027093" w:rsidRPr="00027093" w:rsidRDefault="00027093" w:rsidP="00027093">
      <w:pPr>
        <w:rPr>
          <w:rFonts w:ascii="Verdana" w:hAnsi="Verdana"/>
          <w:b/>
        </w:rPr>
      </w:pPr>
    </w:p>
    <w:p w:rsidR="00027093" w:rsidRPr="00027093" w:rsidRDefault="00027093" w:rsidP="00027093">
      <w:pPr>
        <w:rPr>
          <w:rFonts w:ascii="Verdana" w:hAnsi="Verdana"/>
          <w:b/>
        </w:rPr>
      </w:pPr>
    </w:p>
    <w:p w:rsidR="00027093" w:rsidRPr="00027093" w:rsidRDefault="00027093" w:rsidP="00027093">
      <w:pPr>
        <w:autoSpaceDE w:val="0"/>
        <w:autoSpaceDN w:val="0"/>
        <w:adjustRightInd w:val="0"/>
        <w:spacing w:line="600" w:lineRule="auto"/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>Kadar veter močno piha, se vetrnica vrti ____________.</w:t>
      </w:r>
    </w:p>
    <w:p w:rsidR="00027093" w:rsidRPr="00027093" w:rsidRDefault="00027093" w:rsidP="00027093">
      <w:pPr>
        <w:autoSpaceDE w:val="0"/>
        <w:autoSpaceDN w:val="0"/>
        <w:adjustRightInd w:val="0"/>
        <w:spacing w:line="600" w:lineRule="auto"/>
        <w:rPr>
          <w:rFonts w:ascii="Verdana" w:eastAsia="Calibri" w:hAnsi="Verdana"/>
        </w:rPr>
      </w:pPr>
      <w:r w:rsidRPr="00027093">
        <w:rPr>
          <w:rFonts w:ascii="Verdana" w:eastAsia="Calibri" w:hAnsi="Verdana"/>
        </w:rPr>
        <w:t>Kadar veter šibko piha, se vetrnica vrti _____________.</w:t>
      </w:r>
    </w:p>
    <w:p w:rsidR="00027093" w:rsidRPr="00027093" w:rsidRDefault="00027093" w:rsidP="00027093">
      <w:pPr>
        <w:spacing w:line="600" w:lineRule="auto"/>
        <w:rPr>
          <w:rFonts w:ascii="Verdana" w:hAnsi="Verdana"/>
        </w:rPr>
      </w:pPr>
    </w:p>
    <w:p w:rsidR="00DB3668" w:rsidRPr="00027093" w:rsidRDefault="00DB3668">
      <w:pPr>
        <w:rPr>
          <w:rFonts w:ascii="Verdana" w:hAnsi="Verdana"/>
        </w:rPr>
      </w:pPr>
      <w:bookmarkStart w:id="0" w:name="_GoBack"/>
      <w:bookmarkEnd w:id="0"/>
    </w:p>
    <w:sectPr w:rsidR="00DB3668" w:rsidRPr="0002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3"/>
    <w:rsid w:val="00027093"/>
    <w:rsid w:val="00D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784"/>
  <w15:chartTrackingRefBased/>
  <w15:docId w15:val="{B39B0A7B-DD92-4E37-A2E5-10DAD749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2020-05-14T16:57:00Z</dcterms:created>
  <dcterms:modified xsi:type="dcterms:W3CDTF">2020-05-14T17:02:00Z</dcterms:modified>
</cp:coreProperties>
</file>